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8C7A" w14:textId="77777777" w:rsidR="006719CA" w:rsidRDefault="006719CA">
      <w:pPr>
        <w:pStyle w:val="BodyText"/>
        <w:spacing w:before="72"/>
        <w:rPr>
          <w:rFonts w:ascii="Times New Roman"/>
          <w:sz w:val="28"/>
        </w:rPr>
      </w:pPr>
    </w:p>
    <w:p w14:paraId="780E46E2" w14:textId="77777777" w:rsidR="00F4126C" w:rsidRDefault="00F4126C" w:rsidP="00F4126C">
      <w:pPr>
        <w:pStyle w:val="Heading1"/>
        <w:spacing w:line="341" w:lineRule="exact"/>
        <w:jc w:val="both"/>
      </w:pPr>
      <w:bookmarkStart w:id="0" w:name="Overall_Procedure:"/>
      <w:bookmarkEnd w:id="0"/>
    </w:p>
    <w:p w14:paraId="754131BD" w14:textId="77777777" w:rsidR="00F4126C" w:rsidRDefault="00F4126C" w:rsidP="00F4126C">
      <w:pPr>
        <w:pStyle w:val="Heading1"/>
        <w:spacing w:line="341" w:lineRule="exact"/>
        <w:jc w:val="both"/>
      </w:pPr>
    </w:p>
    <w:p w14:paraId="0DB33C5D" w14:textId="77777777" w:rsidR="00770644" w:rsidRDefault="00770644" w:rsidP="00770644">
      <w:pPr>
        <w:jc w:val="both"/>
        <w:rPr>
          <w:b/>
          <w:bCs/>
          <w:sz w:val="28"/>
          <w:szCs w:val="28"/>
        </w:rPr>
      </w:pPr>
    </w:p>
    <w:p w14:paraId="32C30E6B" w14:textId="6A670838" w:rsidR="006719CA" w:rsidRPr="00770644" w:rsidRDefault="00A32CD3" w:rsidP="00770644">
      <w:pPr>
        <w:jc w:val="both"/>
        <w:rPr>
          <w:b/>
          <w:sz w:val="28"/>
          <w:szCs w:val="28"/>
        </w:rPr>
      </w:pPr>
      <w:r w:rsidRPr="00770644">
        <w:rPr>
          <w:b/>
          <w:bCs/>
          <w:sz w:val="28"/>
          <w:szCs w:val="28"/>
        </w:rPr>
        <w:t>Overall</w:t>
      </w:r>
      <w:r w:rsidRPr="00770644">
        <w:rPr>
          <w:b/>
          <w:bCs/>
          <w:spacing w:val="-10"/>
          <w:sz w:val="28"/>
          <w:szCs w:val="28"/>
        </w:rPr>
        <w:t xml:space="preserve"> </w:t>
      </w:r>
      <w:r w:rsidRPr="00770644">
        <w:rPr>
          <w:b/>
          <w:bCs/>
          <w:sz w:val="28"/>
          <w:szCs w:val="28"/>
        </w:rPr>
        <w:t>Procedure</w:t>
      </w:r>
      <w:r w:rsidRPr="00770644">
        <w:rPr>
          <w:sz w:val="28"/>
          <w:szCs w:val="28"/>
        </w:rPr>
        <w:t>:</w:t>
      </w:r>
    </w:p>
    <w:p w14:paraId="000D0082" w14:textId="77777777" w:rsidR="006719CA" w:rsidRPr="0032740C" w:rsidRDefault="00A32CD3" w:rsidP="00770644">
      <w:pPr>
        <w:jc w:val="both"/>
      </w:pPr>
      <w:r w:rsidRPr="0032740C">
        <w:t>In</w:t>
      </w:r>
      <w:r w:rsidRPr="0032740C">
        <w:t xml:space="preserve"> </w:t>
      </w:r>
      <w:r w:rsidRPr="0032740C">
        <w:t>the event</w:t>
      </w:r>
      <w:r w:rsidRPr="0032740C">
        <w:rPr>
          <w:spacing w:val="-3"/>
        </w:rPr>
        <w:t xml:space="preserve"> </w:t>
      </w:r>
      <w:r w:rsidRPr="0032740C">
        <w:t>of</w:t>
      </w:r>
      <w:r w:rsidRPr="0032740C">
        <w:rPr>
          <w:spacing w:val="-1"/>
        </w:rPr>
        <w:t xml:space="preserve"> </w:t>
      </w:r>
      <w:r w:rsidRPr="0032740C">
        <w:t xml:space="preserve">heavy </w:t>
      </w:r>
      <w:proofErr w:type="gramStart"/>
      <w:r w:rsidRPr="0032740C">
        <w:t>snow</w:t>
      </w:r>
      <w:r w:rsidRPr="0032740C">
        <w:rPr>
          <w:spacing w:val="-3"/>
        </w:rPr>
        <w:t xml:space="preserve"> </w:t>
      </w:r>
      <w:r w:rsidRPr="0032740C">
        <w:t>fall</w:t>
      </w:r>
      <w:proofErr w:type="gramEnd"/>
      <w:r w:rsidRPr="0032740C">
        <w:t>, Security will</w:t>
      </w:r>
      <w:r w:rsidRPr="0032740C">
        <w:rPr>
          <w:spacing w:val="-1"/>
        </w:rPr>
        <w:t xml:space="preserve"> </w:t>
      </w:r>
      <w:r w:rsidRPr="0032740C">
        <w:t>contact the On-call</w:t>
      </w:r>
      <w:r w:rsidRPr="0032740C">
        <w:rPr>
          <w:spacing w:val="-3"/>
        </w:rPr>
        <w:t xml:space="preserve"> </w:t>
      </w:r>
      <w:r w:rsidRPr="0032740C">
        <w:t>Duty</w:t>
      </w:r>
      <w:r w:rsidRPr="0032740C">
        <w:t xml:space="preserve"> </w:t>
      </w:r>
      <w:r w:rsidRPr="0032740C">
        <w:t>Manager,</w:t>
      </w:r>
      <w:r w:rsidRPr="0032740C">
        <w:rPr>
          <w:spacing w:val="-3"/>
        </w:rPr>
        <w:t xml:space="preserve"> </w:t>
      </w:r>
      <w:r w:rsidRPr="0032740C">
        <w:t>who will</w:t>
      </w:r>
      <w:r w:rsidRPr="0032740C">
        <w:rPr>
          <w:spacing w:val="-1"/>
        </w:rPr>
        <w:t xml:space="preserve"> </w:t>
      </w:r>
      <w:r w:rsidRPr="0032740C">
        <w:t>then contact the Director</w:t>
      </w:r>
      <w:r w:rsidRPr="0032740C">
        <w:rPr>
          <w:spacing w:val="-1"/>
        </w:rPr>
        <w:t xml:space="preserve"> </w:t>
      </w:r>
      <w:r w:rsidRPr="0032740C">
        <w:t>of Estates and Services, a decision will then be</w:t>
      </w:r>
      <w:r w:rsidRPr="0032740C">
        <w:rPr>
          <w:spacing w:val="-3"/>
        </w:rPr>
        <w:t xml:space="preserve"> </w:t>
      </w:r>
      <w:r w:rsidRPr="0032740C">
        <w:t>made whether it is viable to continue with a normal working day for all staff members (see Closure).</w:t>
      </w:r>
    </w:p>
    <w:p w14:paraId="0DD92258" w14:textId="77777777" w:rsidR="006719CA" w:rsidRPr="0032740C" w:rsidRDefault="006719CA" w:rsidP="00770644">
      <w:pPr>
        <w:jc w:val="both"/>
      </w:pPr>
    </w:p>
    <w:p w14:paraId="5E073667" w14:textId="77777777" w:rsidR="006719CA" w:rsidRPr="0032740C" w:rsidRDefault="00A32CD3" w:rsidP="00770644">
      <w:pPr>
        <w:jc w:val="both"/>
      </w:pPr>
      <w:r w:rsidRPr="0032740C">
        <w:t xml:space="preserve">When snowfall is forecast the Duty Managers will implement the snow </w:t>
      </w:r>
      <w:proofErr w:type="spellStart"/>
      <w:r w:rsidRPr="0032740C">
        <w:t>rota</w:t>
      </w:r>
      <w:proofErr w:type="spellEnd"/>
      <w:r w:rsidRPr="0032740C">
        <w:t xml:space="preserve">. Nominated Estates personnel will take BSU 4x4 vehicles home with them the evening before. In the event of </w:t>
      </w:r>
      <w:proofErr w:type="gramStart"/>
      <w:r w:rsidRPr="0032740C">
        <w:t>snowfall</w:t>
      </w:r>
      <w:proofErr w:type="gramEnd"/>
      <w:r w:rsidRPr="0032740C">
        <w:t xml:space="preserve"> they will attend site and pick up other personnel on the </w:t>
      </w:r>
      <w:proofErr w:type="spellStart"/>
      <w:r w:rsidRPr="0032740C">
        <w:t>rota</w:t>
      </w:r>
      <w:proofErr w:type="spellEnd"/>
      <w:r w:rsidRPr="0032740C">
        <w:t xml:space="preserve"> to assemble a team of people able to clear snow by manual and mechanical means.</w:t>
      </w:r>
      <w:r w:rsidRPr="0032740C">
        <w:rPr>
          <w:spacing w:val="40"/>
        </w:rPr>
        <w:t xml:space="preserve"> </w:t>
      </w:r>
      <w:r w:rsidRPr="0032740C">
        <w:t>Newton Park is</w:t>
      </w:r>
      <w:r w:rsidRPr="0032740C">
        <w:rPr>
          <w:spacing w:val="80"/>
        </w:rPr>
        <w:t xml:space="preserve"> </w:t>
      </w:r>
      <w:proofErr w:type="gramStart"/>
      <w:r w:rsidRPr="0032740C">
        <w:t>cleared</w:t>
      </w:r>
      <w:proofErr w:type="gramEnd"/>
      <w:r w:rsidRPr="0032740C">
        <w:t xml:space="preserve"> as a </w:t>
      </w:r>
      <w:proofErr w:type="gramStart"/>
      <w:r w:rsidRPr="0032740C">
        <w:t>priority,</w:t>
      </w:r>
      <w:proofErr w:type="gramEnd"/>
      <w:r w:rsidRPr="0032740C">
        <w:t xml:space="preserve"> the Duty Manager</w:t>
      </w:r>
      <w:r w:rsidRPr="0032740C">
        <w:rPr>
          <w:spacing w:val="-1"/>
        </w:rPr>
        <w:t xml:space="preserve"> </w:t>
      </w:r>
      <w:r w:rsidRPr="0032740C">
        <w:t>will then decide if clearance is required</w:t>
      </w:r>
      <w:r w:rsidRPr="0032740C">
        <w:t xml:space="preserve"> </w:t>
      </w:r>
      <w:r w:rsidRPr="0032740C">
        <w:t>at other sites and the team will be deployed accordingly.</w:t>
      </w:r>
    </w:p>
    <w:p w14:paraId="4429AA6A" w14:textId="77777777" w:rsidR="00770644" w:rsidRPr="0032740C" w:rsidRDefault="00770644" w:rsidP="00770644">
      <w:pPr>
        <w:jc w:val="both"/>
      </w:pPr>
    </w:p>
    <w:p w14:paraId="55BEE9E6" w14:textId="2A4B9D09" w:rsidR="006719CA" w:rsidRPr="0032740C" w:rsidRDefault="00A32CD3" w:rsidP="00770644">
      <w:pPr>
        <w:jc w:val="both"/>
        <w:rPr>
          <w:rFonts w:asciiTheme="minorHAnsi" w:hAnsiTheme="minorHAnsi" w:cstheme="minorHAnsi"/>
        </w:rPr>
      </w:pPr>
      <w:r w:rsidRPr="0032740C">
        <w:t xml:space="preserve">The snow </w:t>
      </w:r>
      <w:proofErr w:type="spellStart"/>
      <w:r w:rsidRPr="0032740C">
        <w:t>rota</w:t>
      </w:r>
      <w:proofErr w:type="spellEnd"/>
      <w:r w:rsidRPr="0032740C">
        <w:t xml:space="preserve"> is supplemental to our </w:t>
      </w:r>
      <w:r w:rsidR="00770644" w:rsidRPr="0032740C">
        <w:t xml:space="preserve">snow and gritting service provision from an </w:t>
      </w:r>
      <w:r w:rsidR="00770644" w:rsidRPr="0032740C">
        <w:rPr>
          <w:rFonts w:asciiTheme="minorHAnsi" w:hAnsiTheme="minorHAnsi" w:cstheme="minorHAnsi"/>
          <w:spacing w:val="34"/>
        </w:rPr>
        <w:t xml:space="preserve">outsourced contractor </w:t>
      </w:r>
      <w:r w:rsidR="0085677E" w:rsidRPr="0032740C">
        <w:rPr>
          <w:rFonts w:asciiTheme="minorHAnsi" w:hAnsiTheme="minorHAnsi" w:cstheme="minorHAnsi"/>
          <w:spacing w:val="34"/>
        </w:rPr>
        <w:t xml:space="preserve">who </w:t>
      </w:r>
      <w:r w:rsidRPr="0032740C">
        <w:rPr>
          <w:rFonts w:asciiTheme="minorHAnsi" w:hAnsiTheme="minorHAnsi" w:cstheme="minorHAnsi"/>
        </w:rPr>
        <w:t>provide</w:t>
      </w:r>
      <w:r w:rsidR="00770644" w:rsidRPr="0032740C">
        <w:rPr>
          <w:rFonts w:asciiTheme="minorHAnsi" w:hAnsiTheme="minorHAnsi" w:cstheme="minorHAnsi"/>
        </w:rPr>
        <w:t xml:space="preserve">s </w:t>
      </w:r>
      <w:r w:rsidRPr="0032740C">
        <w:rPr>
          <w:rFonts w:asciiTheme="minorHAnsi" w:hAnsiTheme="minorHAnsi" w:cstheme="minorHAnsi"/>
        </w:rPr>
        <w:t>a service for gritting, pedestrian and mechanical snow clearance</w:t>
      </w:r>
      <w:r w:rsidR="0085677E" w:rsidRPr="0032740C">
        <w:rPr>
          <w:rFonts w:asciiTheme="minorHAnsi" w:hAnsiTheme="minorHAnsi" w:cstheme="minorHAnsi"/>
        </w:rPr>
        <w:t xml:space="preserve">, as listed below.  The </w:t>
      </w:r>
      <w:r w:rsidRPr="0032740C">
        <w:rPr>
          <w:rFonts w:asciiTheme="minorHAnsi" w:hAnsiTheme="minorHAnsi" w:cstheme="minorHAnsi"/>
        </w:rPr>
        <w:t xml:space="preserve">arrangement </w:t>
      </w:r>
      <w:r w:rsidR="0085677E" w:rsidRPr="0032740C">
        <w:rPr>
          <w:rFonts w:asciiTheme="minorHAnsi" w:hAnsiTheme="minorHAnsi" w:cstheme="minorHAnsi"/>
        </w:rPr>
        <w:t>includes a</w:t>
      </w:r>
      <w:r w:rsidRPr="0032740C">
        <w:rPr>
          <w:rFonts w:asciiTheme="minorHAnsi" w:hAnsiTheme="minorHAnsi" w:cstheme="minorHAnsi"/>
        </w:rPr>
        <w:t xml:space="preserve"> dedicated mechanical snow clearance service </w:t>
      </w:r>
      <w:r w:rsidR="00770644" w:rsidRPr="0032740C">
        <w:rPr>
          <w:rFonts w:asciiTheme="minorHAnsi" w:hAnsiTheme="minorHAnsi" w:cstheme="minorHAnsi"/>
        </w:rPr>
        <w:t xml:space="preserve">which </w:t>
      </w:r>
      <w:r w:rsidRPr="0032740C">
        <w:rPr>
          <w:rFonts w:asciiTheme="minorHAnsi" w:hAnsiTheme="minorHAnsi" w:cstheme="minorHAnsi"/>
        </w:rPr>
        <w:t xml:space="preserve">can be directed between Newton Park, Sion Hill and </w:t>
      </w:r>
      <w:proofErr w:type="spellStart"/>
      <w:r w:rsidRPr="0032740C">
        <w:rPr>
          <w:rFonts w:asciiTheme="minorHAnsi" w:hAnsiTheme="minorHAnsi" w:cstheme="minorHAnsi"/>
        </w:rPr>
        <w:t>Locksbrook</w:t>
      </w:r>
      <w:proofErr w:type="spellEnd"/>
      <w:r w:rsidRPr="0032740C">
        <w:rPr>
          <w:rFonts w:asciiTheme="minorHAnsi" w:hAnsiTheme="minorHAnsi" w:cstheme="minorHAnsi"/>
        </w:rPr>
        <w:t xml:space="preserve"> Road by the Duty Officer as required. Newton Park is the priority site.</w:t>
      </w:r>
    </w:p>
    <w:p w14:paraId="1DE331BD" w14:textId="77777777" w:rsidR="00770644" w:rsidRPr="0032740C" w:rsidRDefault="00770644" w:rsidP="00770644">
      <w:pPr>
        <w:jc w:val="both"/>
      </w:pPr>
    </w:p>
    <w:p w14:paraId="04248595" w14:textId="23E51F25" w:rsidR="00F4126C" w:rsidRPr="0032740C" w:rsidRDefault="00F4126C" w:rsidP="00770644">
      <w:pPr>
        <w:jc w:val="both"/>
      </w:pPr>
      <w:r w:rsidRPr="00860C0A">
        <w:rPr>
          <w:bCs/>
        </w:rPr>
        <w:t>GRITTING</w:t>
      </w:r>
      <w:r w:rsidRPr="0032740C">
        <w:rPr>
          <w:b/>
        </w:rPr>
        <w:t xml:space="preserve"> </w:t>
      </w:r>
      <w:r w:rsidRPr="0032740C">
        <w:t>- is automatically scheduled when our daily weather report forecasts local Road Surface Temperatures (RST's) to fall to 0˚C or below (particular to the location of each site).</w:t>
      </w:r>
    </w:p>
    <w:p w14:paraId="1FA730B5" w14:textId="77777777" w:rsidR="00770644" w:rsidRPr="0032740C" w:rsidRDefault="00770644" w:rsidP="00770644">
      <w:pPr>
        <w:jc w:val="both"/>
        <w:rPr>
          <w:b/>
        </w:rPr>
      </w:pPr>
    </w:p>
    <w:p w14:paraId="08255131" w14:textId="77777777" w:rsidR="00F4126C" w:rsidRPr="0032740C" w:rsidRDefault="00F4126C" w:rsidP="00770644">
      <w:pPr>
        <w:jc w:val="both"/>
      </w:pPr>
      <w:r w:rsidRPr="00860C0A">
        <w:rPr>
          <w:bCs/>
        </w:rPr>
        <w:t>PEDESTRIAN</w:t>
      </w:r>
      <w:r w:rsidRPr="00860C0A">
        <w:rPr>
          <w:bCs/>
          <w:spacing w:val="-5"/>
        </w:rPr>
        <w:t xml:space="preserve"> </w:t>
      </w:r>
      <w:r w:rsidRPr="00860C0A">
        <w:rPr>
          <w:bCs/>
        </w:rPr>
        <w:t>SNOW</w:t>
      </w:r>
      <w:r w:rsidRPr="00860C0A">
        <w:rPr>
          <w:bCs/>
          <w:spacing w:val="-2"/>
        </w:rPr>
        <w:t xml:space="preserve"> </w:t>
      </w:r>
      <w:r w:rsidRPr="00860C0A">
        <w:rPr>
          <w:bCs/>
        </w:rPr>
        <w:t>CLEARANCE</w:t>
      </w:r>
      <w:r w:rsidRPr="0032740C">
        <w:rPr>
          <w:b/>
        </w:rPr>
        <w:t xml:space="preserve"> -</w:t>
      </w:r>
      <w:r w:rsidRPr="0032740C">
        <w:rPr>
          <w:b/>
          <w:spacing w:val="40"/>
        </w:rPr>
        <w:t xml:space="preserve"> </w:t>
      </w:r>
      <w:r w:rsidRPr="0032740C">
        <w:t>If</w:t>
      </w:r>
      <w:r w:rsidRPr="0032740C">
        <w:rPr>
          <w:spacing w:val="-1"/>
        </w:rPr>
        <w:t xml:space="preserve"> </w:t>
      </w:r>
      <w:r w:rsidRPr="0032740C">
        <w:t>there is 2cm</w:t>
      </w:r>
      <w:r w:rsidRPr="0032740C">
        <w:rPr>
          <w:spacing w:val="-1"/>
        </w:rPr>
        <w:t xml:space="preserve"> </w:t>
      </w:r>
      <w:r w:rsidRPr="0032740C">
        <w:t>or</w:t>
      </w:r>
      <w:r w:rsidRPr="0032740C">
        <w:rPr>
          <w:spacing w:val="-2"/>
        </w:rPr>
        <w:t xml:space="preserve"> </w:t>
      </w:r>
      <w:r w:rsidRPr="0032740C">
        <w:t>more of snow on the</w:t>
      </w:r>
      <w:r w:rsidRPr="0032740C">
        <w:rPr>
          <w:spacing w:val="-4"/>
        </w:rPr>
        <w:t xml:space="preserve"> </w:t>
      </w:r>
      <w:r w:rsidRPr="0032740C">
        <w:t>ground at the</w:t>
      </w:r>
      <w:r w:rsidRPr="0032740C">
        <w:rPr>
          <w:spacing w:val="-1"/>
        </w:rPr>
        <w:t xml:space="preserve"> </w:t>
      </w:r>
      <w:r w:rsidRPr="0032740C">
        <w:t>time of a gritting</w:t>
      </w:r>
      <w:r w:rsidRPr="0032740C">
        <w:rPr>
          <w:spacing w:val="-2"/>
        </w:rPr>
        <w:t xml:space="preserve"> </w:t>
      </w:r>
      <w:r w:rsidRPr="0032740C">
        <w:t>service</w:t>
      </w:r>
      <w:r w:rsidRPr="0032740C">
        <w:rPr>
          <w:spacing w:val="-8"/>
        </w:rPr>
        <w:t xml:space="preserve"> </w:t>
      </w:r>
      <w:r w:rsidRPr="0032740C">
        <w:t>visit</w:t>
      </w:r>
      <w:r w:rsidRPr="0032740C">
        <w:rPr>
          <w:spacing w:val="-3"/>
        </w:rPr>
        <w:t xml:space="preserve"> </w:t>
      </w:r>
      <w:r w:rsidRPr="0032740C">
        <w:t>then</w:t>
      </w:r>
      <w:r w:rsidRPr="0032740C">
        <w:rPr>
          <w:spacing w:val="-4"/>
        </w:rPr>
        <w:t xml:space="preserve"> </w:t>
      </w:r>
      <w:r w:rsidRPr="0032740C">
        <w:t>the</w:t>
      </w:r>
      <w:r w:rsidRPr="0032740C">
        <w:rPr>
          <w:spacing w:val="-4"/>
        </w:rPr>
        <w:t xml:space="preserve"> </w:t>
      </w:r>
      <w:r w:rsidRPr="0032740C">
        <w:t>snow</w:t>
      </w:r>
      <w:r w:rsidRPr="0032740C">
        <w:rPr>
          <w:spacing w:val="-6"/>
        </w:rPr>
        <w:t xml:space="preserve"> </w:t>
      </w:r>
      <w:r w:rsidRPr="0032740C">
        <w:t>will</w:t>
      </w:r>
      <w:r w:rsidRPr="0032740C">
        <w:rPr>
          <w:spacing w:val="-2"/>
        </w:rPr>
        <w:t xml:space="preserve"> </w:t>
      </w:r>
      <w:r w:rsidRPr="0032740C">
        <w:t>automatically</w:t>
      </w:r>
      <w:r w:rsidRPr="0032740C">
        <w:rPr>
          <w:spacing w:val="-4"/>
        </w:rPr>
        <w:t xml:space="preserve"> </w:t>
      </w:r>
      <w:r w:rsidRPr="0032740C">
        <w:t>be</w:t>
      </w:r>
      <w:r w:rsidRPr="0032740C">
        <w:rPr>
          <w:spacing w:val="-4"/>
        </w:rPr>
        <w:t xml:space="preserve"> </w:t>
      </w:r>
      <w:r w:rsidRPr="0032740C">
        <w:t>manually</w:t>
      </w:r>
      <w:r w:rsidRPr="0032740C">
        <w:rPr>
          <w:spacing w:val="-2"/>
        </w:rPr>
        <w:t xml:space="preserve"> </w:t>
      </w:r>
      <w:r w:rsidRPr="0032740C">
        <w:t>cleared</w:t>
      </w:r>
      <w:r w:rsidRPr="0032740C">
        <w:rPr>
          <w:spacing w:val="-4"/>
        </w:rPr>
        <w:t xml:space="preserve"> </w:t>
      </w:r>
      <w:r w:rsidRPr="0032740C">
        <w:t>from</w:t>
      </w:r>
      <w:r w:rsidRPr="0032740C">
        <w:rPr>
          <w:spacing w:val="-3"/>
        </w:rPr>
        <w:t xml:space="preserve"> </w:t>
      </w:r>
      <w:r w:rsidRPr="0032740C">
        <w:t>key</w:t>
      </w:r>
      <w:r w:rsidRPr="0032740C">
        <w:rPr>
          <w:spacing w:val="-2"/>
        </w:rPr>
        <w:t xml:space="preserve"> </w:t>
      </w:r>
      <w:r w:rsidRPr="0032740C">
        <w:t>pedestrian routes, footpaths, to &amp; from car parking areas &amp; fire exits.</w:t>
      </w:r>
    </w:p>
    <w:p w14:paraId="7C180EA5" w14:textId="77777777" w:rsidR="00770644" w:rsidRPr="0032740C" w:rsidRDefault="00770644" w:rsidP="00770644">
      <w:pPr>
        <w:jc w:val="both"/>
      </w:pPr>
    </w:p>
    <w:p w14:paraId="1AA870C9" w14:textId="2993579F" w:rsidR="00F4126C" w:rsidRPr="0032740C" w:rsidRDefault="00F4126C" w:rsidP="00770644">
      <w:pPr>
        <w:jc w:val="both"/>
      </w:pPr>
      <w:r w:rsidRPr="00860C0A">
        <w:rPr>
          <w:bCs/>
        </w:rPr>
        <w:t>MECHANICAL</w:t>
      </w:r>
      <w:r w:rsidRPr="00860C0A">
        <w:rPr>
          <w:bCs/>
          <w:spacing w:val="-3"/>
        </w:rPr>
        <w:t xml:space="preserve"> </w:t>
      </w:r>
      <w:r w:rsidRPr="00860C0A">
        <w:rPr>
          <w:bCs/>
        </w:rPr>
        <w:t>SNOW</w:t>
      </w:r>
      <w:r w:rsidRPr="00860C0A">
        <w:rPr>
          <w:bCs/>
          <w:spacing w:val="-4"/>
        </w:rPr>
        <w:t xml:space="preserve"> </w:t>
      </w:r>
      <w:r w:rsidRPr="00860C0A">
        <w:rPr>
          <w:bCs/>
        </w:rPr>
        <w:t>CLEARANCE</w:t>
      </w:r>
      <w:r w:rsidRPr="0032740C">
        <w:rPr>
          <w:b/>
        </w:rPr>
        <w:t xml:space="preserve"> </w:t>
      </w:r>
      <w:r w:rsidR="00860C0A">
        <w:rPr>
          <w:b/>
        </w:rPr>
        <w:t>-</w:t>
      </w:r>
      <w:r w:rsidRPr="0032740C">
        <w:rPr>
          <w:b/>
          <w:spacing w:val="-1"/>
        </w:rPr>
        <w:t xml:space="preserve"> </w:t>
      </w:r>
      <w:r w:rsidRPr="0032740C">
        <w:rPr>
          <w:spacing w:val="-1"/>
        </w:rPr>
        <w:t>is undertaken to delivery</w:t>
      </w:r>
      <w:r w:rsidRPr="0032740C">
        <w:t xml:space="preserve"> areas, service access roads &amp; one third of parking spaces, this is undertaken by 4x4’s or heavy plant as applicable.  Snow clearance is activated by</w:t>
      </w:r>
      <w:r w:rsidRPr="0032740C">
        <w:rPr>
          <w:spacing w:val="29"/>
        </w:rPr>
        <w:t xml:space="preserve"> </w:t>
      </w:r>
      <w:r w:rsidRPr="0032740C">
        <w:t>the</w:t>
      </w:r>
      <w:r w:rsidRPr="0032740C">
        <w:rPr>
          <w:spacing w:val="27"/>
        </w:rPr>
        <w:t xml:space="preserve"> </w:t>
      </w:r>
      <w:r w:rsidRPr="0032740C">
        <w:t>midday</w:t>
      </w:r>
      <w:r w:rsidRPr="0032740C">
        <w:rPr>
          <w:spacing w:val="26"/>
        </w:rPr>
        <w:t xml:space="preserve"> </w:t>
      </w:r>
      <w:r w:rsidRPr="0032740C">
        <w:t>weather</w:t>
      </w:r>
      <w:r w:rsidRPr="0032740C">
        <w:rPr>
          <w:spacing w:val="28"/>
        </w:rPr>
        <w:t xml:space="preserve"> </w:t>
      </w:r>
      <w:r w:rsidRPr="0032740C">
        <w:t>forecast</w:t>
      </w:r>
      <w:r w:rsidRPr="0032740C">
        <w:rPr>
          <w:spacing w:val="26"/>
        </w:rPr>
        <w:t xml:space="preserve"> </w:t>
      </w:r>
      <w:r w:rsidRPr="0032740C">
        <w:t>when</w:t>
      </w:r>
      <w:r w:rsidRPr="0032740C">
        <w:rPr>
          <w:spacing w:val="27"/>
        </w:rPr>
        <w:t xml:space="preserve"> </w:t>
      </w:r>
      <w:r w:rsidRPr="0032740C">
        <w:t>5cm</w:t>
      </w:r>
      <w:r w:rsidRPr="0032740C">
        <w:rPr>
          <w:spacing w:val="26"/>
        </w:rPr>
        <w:t xml:space="preserve"> </w:t>
      </w:r>
      <w:r w:rsidRPr="0032740C">
        <w:t>or more</w:t>
      </w:r>
      <w:r w:rsidRPr="0032740C">
        <w:rPr>
          <w:spacing w:val="40"/>
        </w:rPr>
        <w:t xml:space="preserve"> </w:t>
      </w:r>
      <w:r w:rsidRPr="0032740C">
        <w:t>of</w:t>
      </w:r>
      <w:r w:rsidRPr="0032740C">
        <w:rPr>
          <w:spacing w:val="40"/>
        </w:rPr>
        <w:t xml:space="preserve"> </w:t>
      </w:r>
      <w:r w:rsidRPr="0032740C">
        <w:t>snow</w:t>
      </w:r>
      <w:r w:rsidRPr="0032740C">
        <w:rPr>
          <w:spacing w:val="40"/>
        </w:rPr>
        <w:t xml:space="preserve"> </w:t>
      </w:r>
      <w:r w:rsidRPr="0032740C">
        <w:t>is</w:t>
      </w:r>
      <w:r w:rsidRPr="0032740C">
        <w:rPr>
          <w:spacing w:val="40"/>
        </w:rPr>
        <w:t xml:space="preserve"> </w:t>
      </w:r>
      <w:r w:rsidRPr="0032740C">
        <w:t>forecast</w:t>
      </w:r>
      <w:r w:rsidRPr="0032740C">
        <w:rPr>
          <w:spacing w:val="40"/>
        </w:rPr>
        <w:t xml:space="preserve"> </w:t>
      </w:r>
      <w:r w:rsidRPr="0032740C">
        <w:t>to</w:t>
      </w:r>
      <w:r w:rsidRPr="0032740C">
        <w:rPr>
          <w:spacing w:val="40"/>
        </w:rPr>
        <w:t xml:space="preserve"> </w:t>
      </w:r>
      <w:r w:rsidRPr="0032740C">
        <w:t>fall</w:t>
      </w:r>
      <w:r w:rsidRPr="0032740C">
        <w:rPr>
          <w:spacing w:val="40"/>
        </w:rPr>
        <w:t xml:space="preserve"> </w:t>
      </w:r>
      <w:r w:rsidRPr="0032740C">
        <w:t>in</w:t>
      </w:r>
      <w:r w:rsidRPr="0032740C">
        <w:rPr>
          <w:spacing w:val="40"/>
        </w:rPr>
        <w:t xml:space="preserve"> </w:t>
      </w:r>
      <w:r w:rsidRPr="0032740C">
        <w:t>the</w:t>
      </w:r>
      <w:r w:rsidRPr="0032740C">
        <w:rPr>
          <w:spacing w:val="40"/>
        </w:rPr>
        <w:t xml:space="preserve"> </w:t>
      </w:r>
      <w:r w:rsidRPr="0032740C">
        <w:t>period</w:t>
      </w:r>
      <w:r w:rsidRPr="0032740C">
        <w:rPr>
          <w:spacing w:val="40"/>
        </w:rPr>
        <w:t xml:space="preserve"> </w:t>
      </w:r>
      <w:r w:rsidRPr="0032740C">
        <w:t>between</w:t>
      </w:r>
      <w:r w:rsidRPr="0032740C">
        <w:rPr>
          <w:spacing w:val="40"/>
        </w:rPr>
        <w:t xml:space="preserve"> </w:t>
      </w:r>
      <w:r w:rsidRPr="0032740C">
        <w:t>1200hrs</w:t>
      </w:r>
      <w:r w:rsidRPr="0032740C">
        <w:rPr>
          <w:spacing w:val="40"/>
        </w:rPr>
        <w:t xml:space="preserve"> </w:t>
      </w:r>
      <w:r w:rsidRPr="0032740C">
        <w:t>on</w:t>
      </w:r>
      <w:r w:rsidRPr="0032740C">
        <w:rPr>
          <w:spacing w:val="40"/>
        </w:rPr>
        <w:t xml:space="preserve"> </w:t>
      </w:r>
      <w:r w:rsidRPr="0032740C">
        <w:t>the</w:t>
      </w:r>
      <w:r w:rsidRPr="0032740C">
        <w:rPr>
          <w:spacing w:val="40"/>
        </w:rPr>
        <w:t xml:space="preserve"> </w:t>
      </w:r>
      <w:r w:rsidRPr="0032740C">
        <w:t>day</w:t>
      </w:r>
      <w:r w:rsidRPr="0032740C">
        <w:rPr>
          <w:spacing w:val="40"/>
        </w:rPr>
        <w:t xml:space="preserve"> </w:t>
      </w:r>
      <w:r w:rsidRPr="0032740C">
        <w:t>&amp;</w:t>
      </w:r>
      <w:r w:rsidRPr="0032740C">
        <w:rPr>
          <w:spacing w:val="40"/>
        </w:rPr>
        <w:t xml:space="preserve"> </w:t>
      </w:r>
      <w:r w:rsidRPr="0032740C">
        <w:t xml:space="preserve">0600hrs. </w:t>
      </w:r>
    </w:p>
    <w:p w14:paraId="181FF413" w14:textId="77777777" w:rsidR="006719CA" w:rsidRDefault="006719CA">
      <w:pPr>
        <w:pStyle w:val="BodyText"/>
        <w:spacing w:before="3"/>
      </w:pPr>
    </w:p>
    <w:p w14:paraId="1CE33660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1" w:name="Newton_Park"/>
      <w:bookmarkEnd w:id="1"/>
      <w:r w:rsidRPr="00770644">
        <w:rPr>
          <w:b/>
          <w:bCs/>
          <w:sz w:val="28"/>
          <w:szCs w:val="28"/>
        </w:rPr>
        <w:t>Newton</w:t>
      </w:r>
      <w:r w:rsidRPr="00770644">
        <w:rPr>
          <w:b/>
          <w:bCs/>
          <w:spacing w:val="-12"/>
          <w:sz w:val="28"/>
          <w:szCs w:val="28"/>
        </w:rPr>
        <w:t xml:space="preserve"> </w:t>
      </w:r>
      <w:r w:rsidRPr="00770644">
        <w:rPr>
          <w:b/>
          <w:bCs/>
          <w:spacing w:val="-4"/>
          <w:sz w:val="28"/>
          <w:szCs w:val="28"/>
        </w:rPr>
        <w:t>Park</w:t>
      </w:r>
    </w:p>
    <w:p w14:paraId="53A9C090" w14:textId="0320DA9B" w:rsidR="006719CA" w:rsidRPr="0032740C" w:rsidRDefault="00A32CD3" w:rsidP="00770644">
      <w:pPr>
        <w:jc w:val="both"/>
      </w:pPr>
      <w:r w:rsidRPr="0032740C">
        <w:t>This</w:t>
      </w:r>
      <w:r w:rsidRPr="0032740C">
        <w:rPr>
          <w:spacing w:val="-2"/>
        </w:rPr>
        <w:t xml:space="preserve"> </w:t>
      </w:r>
      <w:r w:rsidRPr="0032740C">
        <w:t>is</w:t>
      </w:r>
      <w:r w:rsidRPr="0032740C">
        <w:rPr>
          <w:spacing w:val="-2"/>
        </w:rPr>
        <w:t xml:space="preserve"> </w:t>
      </w:r>
      <w:r w:rsidRPr="0032740C">
        <w:t>the</w:t>
      </w:r>
      <w:r w:rsidRPr="0032740C">
        <w:rPr>
          <w:spacing w:val="-4"/>
        </w:rPr>
        <w:t xml:space="preserve"> </w:t>
      </w:r>
      <w:r w:rsidRPr="0032740C">
        <w:t>main</w:t>
      </w:r>
      <w:r w:rsidRPr="0032740C">
        <w:rPr>
          <w:spacing w:val="-3"/>
        </w:rPr>
        <w:t xml:space="preserve"> </w:t>
      </w:r>
      <w:r w:rsidRPr="0032740C">
        <w:t>campus</w:t>
      </w:r>
      <w:r w:rsidRPr="0032740C">
        <w:rPr>
          <w:spacing w:val="-2"/>
        </w:rPr>
        <w:t xml:space="preserve"> </w:t>
      </w:r>
      <w:r w:rsidRPr="0032740C">
        <w:t>and</w:t>
      </w:r>
      <w:r w:rsidRPr="0032740C">
        <w:rPr>
          <w:spacing w:val="-3"/>
        </w:rPr>
        <w:t xml:space="preserve"> </w:t>
      </w:r>
      <w:r w:rsidRPr="0032740C">
        <w:t>largest</w:t>
      </w:r>
      <w:r w:rsidRPr="0032740C">
        <w:rPr>
          <w:spacing w:val="-1"/>
        </w:rPr>
        <w:t xml:space="preserve"> </w:t>
      </w:r>
      <w:r w:rsidRPr="0032740C">
        <w:t>student</w:t>
      </w:r>
      <w:r w:rsidRPr="0032740C">
        <w:rPr>
          <w:spacing w:val="-1"/>
        </w:rPr>
        <w:t xml:space="preserve"> </w:t>
      </w:r>
      <w:r w:rsidRPr="0032740C">
        <w:t>residential</w:t>
      </w:r>
      <w:r w:rsidRPr="0032740C">
        <w:rPr>
          <w:spacing w:val="-2"/>
        </w:rPr>
        <w:t xml:space="preserve"> </w:t>
      </w:r>
      <w:r w:rsidRPr="0032740C">
        <w:t>site</w:t>
      </w:r>
      <w:r w:rsidRPr="0032740C">
        <w:rPr>
          <w:spacing w:val="-1"/>
        </w:rPr>
        <w:t xml:space="preserve"> </w:t>
      </w:r>
      <w:r w:rsidRPr="0032740C">
        <w:t>and</w:t>
      </w:r>
      <w:r w:rsidRPr="0032740C">
        <w:rPr>
          <w:spacing w:val="-3"/>
        </w:rPr>
        <w:t xml:space="preserve"> </w:t>
      </w:r>
      <w:r w:rsidRPr="0032740C">
        <w:t>is</w:t>
      </w:r>
      <w:r w:rsidRPr="0032740C">
        <w:rPr>
          <w:spacing w:val="-4"/>
        </w:rPr>
        <w:t xml:space="preserve"> </w:t>
      </w:r>
      <w:r w:rsidRPr="0032740C">
        <w:t>therefore</w:t>
      </w:r>
      <w:r w:rsidRPr="0032740C">
        <w:rPr>
          <w:spacing w:val="-1"/>
        </w:rPr>
        <w:t xml:space="preserve"> </w:t>
      </w:r>
      <w:r w:rsidRPr="0032740C">
        <w:t>the</w:t>
      </w:r>
      <w:r w:rsidRPr="0032740C">
        <w:rPr>
          <w:spacing w:val="-1"/>
        </w:rPr>
        <w:t xml:space="preserve"> </w:t>
      </w:r>
      <w:r w:rsidRPr="0032740C">
        <w:t>priority</w:t>
      </w:r>
      <w:r w:rsidRPr="0032740C">
        <w:rPr>
          <w:spacing w:val="-3"/>
        </w:rPr>
        <w:t xml:space="preserve"> </w:t>
      </w:r>
      <w:r w:rsidRPr="0032740C">
        <w:t>site. The</w:t>
      </w:r>
      <w:r w:rsidRPr="0032740C">
        <w:rPr>
          <w:spacing w:val="29"/>
        </w:rPr>
        <w:t xml:space="preserve"> </w:t>
      </w:r>
      <w:r w:rsidRPr="0032740C">
        <w:t>site</w:t>
      </w:r>
      <w:r w:rsidRPr="0032740C">
        <w:rPr>
          <w:spacing w:val="29"/>
        </w:rPr>
        <w:t xml:space="preserve"> </w:t>
      </w:r>
      <w:r w:rsidRPr="0032740C">
        <w:t>has a</w:t>
      </w:r>
      <w:r w:rsidRPr="0032740C">
        <w:rPr>
          <w:spacing w:val="29"/>
        </w:rPr>
        <w:t xml:space="preserve"> </w:t>
      </w:r>
      <w:r w:rsidRPr="0032740C">
        <w:t>contracted</w:t>
      </w:r>
      <w:r w:rsidRPr="0032740C">
        <w:rPr>
          <w:spacing w:val="-1"/>
        </w:rPr>
        <w:t xml:space="preserve"> </w:t>
      </w:r>
      <w:r w:rsidRPr="0032740C">
        <w:t>package</w:t>
      </w:r>
      <w:r w:rsidRPr="0032740C">
        <w:rPr>
          <w:spacing w:val="30"/>
        </w:rPr>
        <w:t xml:space="preserve"> </w:t>
      </w:r>
      <w:r w:rsidRPr="0032740C">
        <w:t>for</w:t>
      </w:r>
      <w:r w:rsidRPr="0032740C">
        <w:rPr>
          <w:spacing w:val="29"/>
        </w:rPr>
        <w:t xml:space="preserve"> </w:t>
      </w:r>
      <w:r w:rsidRPr="0032740C">
        <w:t>gritting,</w:t>
      </w:r>
      <w:r w:rsidRPr="0032740C">
        <w:rPr>
          <w:spacing w:val="27"/>
        </w:rPr>
        <w:t xml:space="preserve"> </w:t>
      </w:r>
      <w:r w:rsidRPr="0032740C">
        <w:t>pedestrian</w:t>
      </w:r>
      <w:r w:rsidRPr="0032740C">
        <w:rPr>
          <w:spacing w:val="28"/>
        </w:rPr>
        <w:t xml:space="preserve"> </w:t>
      </w:r>
      <w:r w:rsidRPr="0032740C">
        <w:t>and</w:t>
      </w:r>
      <w:r w:rsidRPr="0032740C">
        <w:rPr>
          <w:spacing w:val="-1"/>
        </w:rPr>
        <w:t xml:space="preserve"> </w:t>
      </w:r>
      <w:r w:rsidRPr="0032740C">
        <w:t>mechanical</w:t>
      </w:r>
      <w:r w:rsidRPr="0032740C">
        <w:rPr>
          <w:spacing w:val="-1"/>
        </w:rPr>
        <w:t xml:space="preserve"> </w:t>
      </w:r>
      <w:r w:rsidRPr="0032740C">
        <w:t>snow</w:t>
      </w:r>
      <w:r w:rsidRPr="0032740C">
        <w:rPr>
          <w:spacing w:val="29"/>
        </w:rPr>
        <w:t xml:space="preserve"> </w:t>
      </w:r>
      <w:r w:rsidRPr="0032740C">
        <w:t>clearance</w:t>
      </w:r>
      <w:r w:rsidR="0085677E" w:rsidRPr="0032740C">
        <w:t xml:space="preserve">. </w:t>
      </w:r>
      <w:r w:rsidRPr="0032740C">
        <w:t xml:space="preserve"> </w:t>
      </w:r>
    </w:p>
    <w:p w14:paraId="324D3D4A" w14:textId="77777777" w:rsidR="006719CA" w:rsidRDefault="006719CA" w:rsidP="00770644">
      <w:pPr>
        <w:jc w:val="both"/>
      </w:pPr>
    </w:p>
    <w:p w14:paraId="583505B7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2" w:name="Sion_Hill"/>
      <w:bookmarkEnd w:id="2"/>
      <w:r w:rsidRPr="00770644">
        <w:rPr>
          <w:b/>
          <w:bCs/>
          <w:sz w:val="28"/>
          <w:szCs w:val="28"/>
        </w:rPr>
        <w:t>Sion</w:t>
      </w:r>
      <w:r w:rsidRPr="00770644">
        <w:rPr>
          <w:b/>
          <w:bCs/>
          <w:spacing w:val="-7"/>
          <w:sz w:val="28"/>
          <w:szCs w:val="28"/>
        </w:rPr>
        <w:t xml:space="preserve"> </w:t>
      </w:r>
      <w:r w:rsidRPr="00770644">
        <w:rPr>
          <w:b/>
          <w:bCs/>
          <w:spacing w:val="-4"/>
          <w:sz w:val="28"/>
          <w:szCs w:val="28"/>
        </w:rPr>
        <w:t>Hill</w:t>
      </w:r>
    </w:p>
    <w:p w14:paraId="29CF806D" w14:textId="4CB60909" w:rsidR="0085677E" w:rsidRDefault="00A32CD3" w:rsidP="00770644">
      <w:pPr>
        <w:jc w:val="both"/>
      </w:pPr>
      <w:r w:rsidRPr="0032740C">
        <w:t>The site has a contracted package for gritting, pedestrian and mechanical snow clearance</w:t>
      </w:r>
      <w:r w:rsidR="0085677E">
        <w:t>.</w:t>
      </w:r>
    </w:p>
    <w:p w14:paraId="613B1D65" w14:textId="77777777" w:rsidR="0085677E" w:rsidRDefault="0085677E" w:rsidP="00770644">
      <w:pPr>
        <w:jc w:val="both"/>
        <w:rPr>
          <w:b/>
          <w:bCs/>
          <w:sz w:val="28"/>
          <w:szCs w:val="28"/>
        </w:rPr>
      </w:pPr>
      <w:bookmarkStart w:id="3" w:name="Locksbrook_Road"/>
      <w:bookmarkEnd w:id="3"/>
    </w:p>
    <w:p w14:paraId="7A329E12" w14:textId="7E857735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proofErr w:type="spellStart"/>
      <w:r w:rsidRPr="00770644">
        <w:rPr>
          <w:b/>
          <w:bCs/>
          <w:sz w:val="28"/>
          <w:szCs w:val="28"/>
        </w:rPr>
        <w:t>Locksbrook</w:t>
      </w:r>
      <w:proofErr w:type="spellEnd"/>
      <w:r w:rsidRPr="00770644">
        <w:rPr>
          <w:b/>
          <w:bCs/>
          <w:spacing w:val="-13"/>
          <w:sz w:val="28"/>
          <w:szCs w:val="28"/>
        </w:rPr>
        <w:t xml:space="preserve"> </w:t>
      </w:r>
      <w:r w:rsidRPr="00770644">
        <w:rPr>
          <w:b/>
          <w:bCs/>
          <w:spacing w:val="-4"/>
          <w:sz w:val="28"/>
          <w:szCs w:val="28"/>
        </w:rPr>
        <w:t>Road</w:t>
      </w:r>
    </w:p>
    <w:p w14:paraId="02E71E37" w14:textId="77472FDD" w:rsidR="006719CA" w:rsidRPr="00D0632A" w:rsidRDefault="00A32CD3" w:rsidP="00770644">
      <w:pPr>
        <w:jc w:val="both"/>
        <w:rPr>
          <w:sz w:val="24"/>
          <w:szCs w:val="24"/>
        </w:rPr>
      </w:pPr>
      <w:r w:rsidRPr="0032740C">
        <w:t>The site has a contracted package for gritting, pedestrian and mechanical snow clearance</w:t>
      </w:r>
      <w:r w:rsidR="0085677E" w:rsidRPr="00D0632A">
        <w:rPr>
          <w:sz w:val="24"/>
          <w:szCs w:val="24"/>
        </w:rPr>
        <w:t>.</w:t>
      </w:r>
    </w:p>
    <w:p w14:paraId="70BFD296" w14:textId="77777777" w:rsidR="00F4126C" w:rsidRDefault="00F4126C" w:rsidP="00770644">
      <w:pPr>
        <w:jc w:val="both"/>
        <w:rPr>
          <w:spacing w:val="-2"/>
        </w:rPr>
      </w:pPr>
      <w:bookmarkStart w:id="4" w:name="Summix/151"/>
      <w:bookmarkEnd w:id="4"/>
    </w:p>
    <w:p w14:paraId="58617213" w14:textId="363A2C3C" w:rsidR="006719CA" w:rsidRDefault="00A32CD3" w:rsidP="00770644">
      <w:pPr>
        <w:pStyle w:val="Heading1"/>
        <w:jc w:val="both"/>
      </w:pPr>
      <w:proofErr w:type="spellStart"/>
      <w:r>
        <w:rPr>
          <w:spacing w:val="-2"/>
        </w:rPr>
        <w:t>Summix</w:t>
      </w:r>
      <w:proofErr w:type="spellEnd"/>
      <w:r>
        <w:rPr>
          <w:spacing w:val="-2"/>
        </w:rPr>
        <w:t>/151</w:t>
      </w:r>
    </w:p>
    <w:p w14:paraId="2D621D31" w14:textId="5414802F" w:rsidR="006719CA" w:rsidRPr="0032740C" w:rsidRDefault="00A32CD3" w:rsidP="00770644">
      <w:pPr>
        <w:pStyle w:val="BodyText"/>
        <w:spacing w:before="3"/>
        <w:ind w:left="95" w:right="541"/>
        <w:jc w:val="both"/>
      </w:pPr>
      <w:r w:rsidRPr="0032740C">
        <w:t>Grit salt has</w:t>
      </w:r>
      <w:r w:rsidRPr="0032740C">
        <w:rPr>
          <w:spacing w:val="-1"/>
        </w:rPr>
        <w:t xml:space="preserve"> </w:t>
      </w:r>
      <w:r w:rsidRPr="0032740C">
        <w:t>been</w:t>
      </w:r>
      <w:r w:rsidRPr="0032740C">
        <w:rPr>
          <w:spacing w:val="-4"/>
        </w:rPr>
        <w:t xml:space="preserve"> </w:t>
      </w:r>
      <w:r w:rsidRPr="0032740C">
        <w:t>supplied</w:t>
      </w:r>
      <w:r w:rsidRPr="0032740C">
        <w:rPr>
          <w:spacing w:val="-4"/>
        </w:rPr>
        <w:t xml:space="preserve"> </w:t>
      </w:r>
      <w:r w:rsidRPr="0032740C">
        <w:t>and</w:t>
      </w:r>
      <w:r w:rsidRPr="0032740C">
        <w:rPr>
          <w:spacing w:val="-2"/>
        </w:rPr>
        <w:t xml:space="preserve"> </w:t>
      </w:r>
      <w:r w:rsidRPr="0032740C">
        <w:t>stored</w:t>
      </w:r>
      <w:r w:rsidRPr="0032740C">
        <w:rPr>
          <w:spacing w:val="-2"/>
        </w:rPr>
        <w:t xml:space="preserve"> </w:t>
      </w:r>
      <w:r w:rsidRPr="0032740C">
        <w:t>on</w:t>
      </w:r>
      <w:r w:rsidRPr="0032740C">
        <w:rPr>
          <w:spacing w:val="-4"/>
        </w:rPr>
        <w:t xml:space="preserve"> </w:t>
      </w:r>
      <w:r w:rsidRPr="0032740C">
        <w:t>site,</w:t>
      </w:r>
      <w:r w:rsidRPr="0032740C">
        <w:rPr>
          <w:spacing w:val="-3"/>
        </w:rPr>
        <w:t xml:space="preserve"> </w:t>
      </w:r>
      <w:r w:rsidRPr="0032740C">
        <w:t>Maintenance or</w:t>
      </w:r>
      <w:r w:rsidRPr="0032740C">
        <w:rPr>
          <w:spacing w:val="-3"/>
        </w:rPr>
        <w:t xml:space="preserve"> </w:t>
      </w:r>
      <w:r w:rsidRPr="0032740C">
        <w:t>Security</w:t>
      </w:r>
      <w:r w:rsidRPr="0032740C">
        <w:rPr>
          <w:spacing w:val="19"/>
        </w:rPr>
        <w:t xml:space="preserve"> </w:t>
      </w:r>
      <w:proofErr w:type="gramStart"/>
      <w:r w:rsidRPr="0032740C">
        <w:t>treat</w:t>
      </w:r>
      <w:proofErr w:type="gramEnd"/>
      <w:r w:rsidRPr="0032740C">
        <w:rPr>
          <w:spacing w:val="-3"/>
        </w:rPr>
        <w:t xml:space="preserve"> </w:t>
      </w:r>
      <w:r w:rsidRPr="0032740C">
        <w:t>areas</w:t>
      </w:r>
      <w:r w:rsidRPr="0032740C">
        <w:rPr>
          <w:spacing w:val="-1"/>
        </w:rPr>
        <w:t xml:space="preserve"> </w:t>
      </w:r>
      <w:r w:rsidRPr="0032740C">
        <w:t>as</w:t>
      </w:r>
      <w:r w:rsidRPr="0032740C">
        <w:rPr>
          <w:spacing w:val="-1"/>
        </w:rPr>
        <w:t xml:space="preserve"> </w:t>
      </w:r>
      <w:r w:rsidR="0032740C">
        <w:rPr>
          <w:spacing w:val="-1"/>
        </w:rPr>
        <w:t>a</w:t>
      </w:r>
      <w:r w:rsidRPr="0032740C">
        <w:t xml:space="preserve">nd </w:t>
      </w:r>
      <w:bookmarkStart w:id="5" w:name="Corsham_Court"/>
      <w:bookmarkEnd w:id="5"/>
      <w:r w:rsidRPr="0032740C">
        <w:t>when required.</w:t>
      </w:r>
    </w:p>
    <w:p w14:paraId="2806B5EC" w14:textId="77777777" w:rsidR="006719CA" w:rsidRDefault="006719CA">
      <w:pPr>
        <w:pStyle w:val="BodyText"/>
        <w:spacing w:before="1"/>
      </w:pPr>
    </w:p>
    <w:p w14:paraId="31AACF13" w14:textId="77777777" w:rsidR="00770644" w:rsidRDefault="00770644">
      <w:pPr>
        <w:pStyle w:val="Heading1"/>
      </w:pPr>
    </w:p>
    <w:p w14:paraId="4B478917" w14:textId="77777777" w:rsidR="00770644" w:rsidRDefault="00770644">
      <w:pPr>
        <w:pStyle w:val="Heading1"/>
      </w:pPr>
    </w:p>
    <w:p w14:paraId="7BD43C9A" w14:textId="77777777" w:rsidR="00770644" w:rsidRDefault="00770644">
      <w:pPr>
        <w:pStyle w:val="Heading1"/>
      </w:pPr>
    </w:p>
    <w:p w14:paraId="14DDA8EC" w14:textId="77777777" w:rsidR="0085677E" w:rsidRDefault="0085677E" w:rsidP="00770644">
      <w:pPr>
        <w:jc w:val="both"/>
        <w:rPr>
          <w:b/>
          <w:bCs/>
          <w:sz w:val="28"/>
          <w:szCs w:val="28"/>
        </w:rPr>
      </w:pPr>
    </w:p>
    <w:p w14:paraId="247DDF66" w14:textId="01041671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proofErr w:type="spellStart"/>
      <w:r w:rsidRPr="00770644">
        <w:rPr>
          <w:b/>
          <w:bCs/>
          <w:sz w:val="28"/>
          <w:szCs w:val="28"/>
        </w:rPr>
        <w:t>Corsham</w:t>
      </w:r>
      <w:proofErr w:type="spellEnd"/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pacing w:val="-4"/>
          <w:sz w:val="28"/>
          <w:szCs w:val="28"/>
        </w:rPr>
        <w:t>Court</w:t>
      </w:r>
    </w:p>
    <w:p w14:paraId="0BF01C88" w14:textId="77777777" w:rsidR="006719CA" w:rsidRDefault="00A32CD3" w:rsidP="00770644">
      <w:pPr>
        <w:jc w:val="both"/>
      </w:pPr>
      <w:r>
        <w:t>The</w:t>
      </w:r>
      <w:r>
        <w:rPr>
          <w:spacing w:val="28"/>
        </w:rPr>
        <w:t xml:space="preserve"> </w:t>
      </w:r>
      <w:r>
        <w:t>grounds</w:t>
      </w:r>
      <w:r>
        <w:rPr>
          <w:spacing w:val="25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based</w:t>
      </w:r>
      <w:r>
        <w:rPr>
          <w:spacing w:val="22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clear/treat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main</w:t>
      </w:r>
      <w:r>
        <w:rPr>
          <w:spacing w:val="24"/>
        </w:rPr>
        <w:t xml:space="preserve"> </w:t>
      </w:r>
      <w:r>
        <w:t>driveway</w:t>
      </w:r>
      <w:r>
        <w:rPr>
          <w:spacing w:val="23"/>
        </w:rPr>
        <w:t xml:space="preserve"> </w:t>
      </w:r>
      <w:r>
        <w:t>onto</w:t>
      </w:r>
      <w:r>
        <w:rPr>
          <w:spacing w:val="23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campus when they arrive for work at 8am.</w:t>
      </w:r>
    </w:p>
    <w:p w14:paraId="0CBCCC05" w14:textId="77777777" w:rsidR="00770644" w:rsidRDefault="00770644" w:rsidP="00770644">
      <w:pPr>
        <w:jc w:val="both"/>
      </w:pPr>
    </w:p>
    <w:p w14:paraId="67D5AA57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6" w:name="Bankside"/>
      <w:bookmarkEnd w:id="6"/>
      <w:r w:rsidRPr="00770644">
        <w:rPr>
          <w:b/>
          <w:bCs/>
          <w:spacing w:val="-2"/>
          <w:sz w:val="28"/>
          <w:szCs w:val="28"/>
        </w:rPr>
        <w:t>Bankside</w:t>
      </w:r>
    </w:p>
    <w:p w14:paraId="0AF4B7BB" w14:textId="77777777" w:rsidR="006719CA" w:rsidRDefault="00A32CD3" w:rsidP="00770644">
      <w:pPr>
        <w:jc w:val="both"/>
      </w:pPr>
      <w:r>
        <w:t xml:space="preserve">Grit salt has been supplied and stored on site, Maintenance or Security </w:t>
      </w:r>
      <w:proofErr w:type="gramStart"/>
      <w:r>
        <w:t>treat</w:t>
      </w:r>
      <w:proofErr w:type="gramEnd"/>
      <w:r>
        <w:t xml:space="preserve"> areas as and when required.</w:t>
      </w:r>
    </w:p>
    <w:p w14:paraId="69393887" w14:textId="77777777" w:rsidR="006719CA" w:rsidRDefault="006719CA" w:rsidP="00770644">
      <w:pPr>
        <w:jc w:val="both"/>
      </w:pPr>
    </w:p>
    <w:p w14:paraId="533A8AB4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7" w:name="Palace_Yard_Mews"/>
      <w:bookmarkEnd w:id="7"/>
      <w:r w:rsidRPr="00770644">
        <w:rPr>
          <w:b/>
          <w:bCs/>
          <w:sz w:val="28"/>
          <w:szCs w:val="28"/>
        </w:rPr>
        <w:t>Palace</w:t>
      </w:r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z w:val="28"/>
          <w:szCs w:val="28"/>
        </w:rPr>
        <w:t>Yard</w:t>
      </w:r>
      <w:r w:rsidRPr="00770644">
        <w:rPr>
          <w:b/>
          <w:bCs/>
          <w:spacing w:val="-7"/>
          <w:sz w:val="28"/>
          <w:szCs w:val="28"/>
        </w:rPr>
        <w:t xml:space="preserve"> </w:t>
      </w:r>
      <w:r w:rsidRPr="00770644">
        <w:rPr>
          <w:b/>
          <w:bCs/>
          <w:spacing w:val="-4"/>
          <w:sz w:val="28"/>
          <w:szCs w:val="28"/>
        </w:rPr>
        <w:t>Mews</w:t>
      </w:r>
    </w:p>
    <w:p w14:paraId="07E7F84E" w14:textId="77777777" w:rsidR="006719CA" w:rsidRDefault="00A32CD3" w:rsidP="00770644">
      <w:pPr>
        <w:jc w:val="both"/>
      </w:pPr>
      <w:r>
        <w:t>Salt</w:t>
      </w:r>
      <w:r>
        <w:rPr>
          <w:spacing w:val="-9"/>
        </w:rPr>
        <w:t xml:space="preserve"> </w:t>
      </w:r>
      <w:r>
        <w:t>bin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scoop</w:t>
      </w:r>
      <w:r>
        <w:rPr>
          <w:spacing w:val="-1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site,</w:t>
      </w:r>
      <w:r>
        <w:rPr>
          <w:spacing w:val="-9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692D84CD" w14:textId="77777777" w:rsidR="006719CA" w:rsidRDefault="006719CA" w:rsidP="00770644">
      <w:pPr>
        <w:jc w:val="both"/>
      </w:pPr>
    </w:p>
    <w:p w14:paraId="124C9CB8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8" w:name="Oldfield_Park_Campus"/>
      <w:bookmarkEnd w:id="8"/>
      <w:r w:rsidRPr="00770644">
        <w:rPr>
          <w:b/>
          <w:bCs/>
          <w:sz w:val="28"/>
          <w:szCs w:val="28"/>
        </w:rPr>
        <w:t>Oldfield</w:t>
      </w:r>
      <w:r w:rsidRPr="00770644">
        <w:rPr>
          <w:b/>
          <w:bCs/>
          <w:spacing w:val="-10"/>
          <w:sz w:val="28"/>
          <w:szCs w:val="28"/>
        </w:rPr>
        <w:t xml:space="preserve"> </w:t>
      </w:r>
      <w:r w:rsidRPr="00770644">
        <w:rPr>
          <w:b/>
          <w:bCs/>
          <w:sz w:val="28"/>
          <w:szCs w:val="28"/>
        </w:rPr>
        <w:t>Park</w:t>
      </w:r>
      <w:r w:rsidRPr="00770644">
        <w:rPr>
          <w:b/>
          <w:bCs/>
          <w:spacing w:val="-9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Campus</w:t>
      </w:r>
    </w:p>
    <w:p w14:paraId="2024F611" w14:textId="77777777" w:rsidR="006719CA" w:rsidRDefault="00A32CD3" w:rsidP="00770644">
      <w:pPr>
        <w:jc w:val="both"/>
      </w:pPr>
      <w:r>
        <w:t>Small</w:t>
      </w:r>
      <w:r>
        <w:rPr>
          <w:spacing w:val="-10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salt</w:t>
      </w:r>
      <w:r>
        <w:rPr>
          <w:spacing w:val="-5"/>
        </w:rPr>
        <w:t xml:space="preserve"> </w:t>
      </w:r>
      <w:r>
        <w:t>bin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scoop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site,</w:t>
      </w:r>
      <w:r>
        <w:rPr>
          <w:spacing w:val="-8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rPr>
          <w:spacing w:val="-2"/>
        </w:rPr>
        <w:t>required.</w:t>
      </w:r>
    </w:p>
    <w:p w14:paraId="4500BEFF" w14:textId="77777777" w:rsidR="006719CA" w:rsidRDefault="006719CA" w:rsidP="00770644">
      <w:pPr>
        <w:jc w:val="both"/>
      </w:pPr>
    </w:p>
    <w:p w14:paraId="48AC07CA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9" w:name="BSU_Sports_Ground."/>
      <w:bookmarkEnd w:id="9"/>
      <w:r w:rsidRPr="00770644">
        <w:rPr>
          <w:b/>
          <w:bCs/>
          <w:sz w:val="28"/>
          <w:szCs w:val="28"/>
        </w:rPr>
        <w:t>BSU</w:t>
      </w:r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z w:val="28"/>
          <w:szCs w:val="28"/>
        </w:rPr>
        <w:t>Sports</w:t>
      </w:r>
      <w:r w:rsidRPr="00770644">
        <w:rPr>
          <w:b/>
          <w:bCs/>
          <w:spacing w:val="-4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Ground.</w:t>
      </w:r>
    </w:p>
    <w:p w14:paraId="0AB3B158" w14:textId="7A4C2918" w:rsidR="006719CA" w:rsidRDefault="00A32CD3" w:rsidP="00770644">
      <w:pPr>
        <w:jc w:val="both"/>
      </w:pPr>
      <w:r>
        <w:t>The site is under a package for gritting, pedestrian and mechanical snow clearance</w:t>
      </w:r>
      <w:r w:rsidR="0085677E">
        <w:t xml:space="preserve">. </w:t>
      </w:r>
      <w:r>
        <w:t xml:space="preserve"> </w:t>
      </w:r>
    </w:p>
    <w:p w14:paraId="2AA73218" w14:textId="77777777" w:rsidR="006719CA" w:rsidRDefault="006719CA" w:rsidP="00770644">
      <w:pPr>
        <w:jc w:val="both"/>
      </w:pPr>
    </w:p>
    <w:p w14:paraId="6B39943D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r w:rsidRPr="00770644">
        <w:rPr>
          <w:b/>
          <w:bCs/>
          <w:spacing w:val="-2"/>
          <w:sz w:val="28"/>
          <w:szCs w:val="28"/>
        </w:rPr>
        <w:t>Bartlett</w:t>
      </w:r>
      <w:r w:rsidRPr="00770644">
        <w:rPr>
          <w:b/>
          <w:bCs/>
          <w:spacing w:val="-6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Street</w:t>
      </w:r>
      <w:r w:rsidRPr="00770644">
        <w:rPr>
          <w:b/>
          <w:bCs/>
          <w:spacing w:val="-6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–</w:t>
      </w:r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Retail</w:t>
      </w:r>
      <w:r w:rsidRPr="00770644">
        <w:rPr>
          <w:b/>
          <w:bCs/>
          <w:spacing w:val="-5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Outlet</w:t>
      </w:r>
    </w:p>
    <w:p w14:paraId="1AF8D9FB" w14:textId="77777777" w:rsidR="006719CA" w:rsidRDefault="00A32CD3" w:rsidP="00770644">
      <w:pPr>
        <w:jc w:val="both"/>
      </w:pPr>
      <w:r>
        <w:rPr>
          <w:spacing w:val="-2"/>
        </w:rPr>
        <w:t>Council</w:t>
      </w:r>
      <w:r>
        <w:rPr>
          <w:spacing w:val="-10"/>
        </w:rPr>
        <w:t xml:space="preserve"> </w:t>
      </w:r>
      <w:r>
        <w:rPr>
          <w:spacing w:val="-2"/>
        </w:rPr>
        <w:t>operated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See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rPr>
          <w:spacing w:val="-7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policy</w:t>
        </w:r>
        <w:r>
          <w:rPr>
            <w:spacing w:val="-2"/>
          </w:rPr>
          <w:t>.</w:t>
        </w:r>
      </w:hyperlink>
    </w:p>
    <w:p w14:paraId="05F8F582" w14:textId="77777777" w:rsidR="00770644" w:rsidRDefault="00770644" w:rsidP="00770644">
      <w:pPr>
        <w:jc w:val="both"/>
        <w:rPr>
          <w:b/>
          <w:bCs/>
          <w:spacing w:val="-2"/>
          <w:sz w:val="28"/>
          <w:szCs w:val="28"/>
        </w:rPr>
      </w:pPr>
    </w:p>
    <w:p w14:paraId="57CF225D" w14:textId="41EB967C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r w:rsidRPr="00770644">
        <w:rPr>
          <w:b/>
          <w:bCs/>
          <w:spacing w:val="-2"/>
          <w:sz w:val="28"/>
          <w:szCs w:val="28"/>
        </w:rPr>
        <w:t>Avon</w:t>
      </w:r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Buildings</w:t>
      </w:r>
    </w:p>
    <w:p w14:paraId="40661BC2" w14:textId="77777777" w:rsidR="006719CA" w:rsidRDefault="00A32CD3" w:rsidP="00770644">
      <w:pPr>
        <w:jc w:val="both"/>
      </w:pPr>
      <w:r>
        <w:rPr>
          <w:spacing w:val="-2"/>
        </w:rPr>
        <w:t>Currently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occupied,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cover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2843B061" w14:textId="77777777" w:rsidR="006719CA" w:rsidRDefault="006719CA" w:rsidP="00770644">
      <w:pPr>
        <w:jc w:val="both"/>
      </w:pPr>
    </w:p>
    <w:p w14:paraId="47D236FB" w14:textId="77777777" w:rsidR="006719CA" w:rsidRDefault="00A32CD3" w:rsidP="00770644">
      <w:pPr>
        <w:jc w:val="both"/>
      </w:pPr>
      <w:r w:rsidRPr="00770644">
        <w:rPr>
          <w:b/>
          <w:bCs/>
          <w:spacing w:val="-2"/>
          <w:sz w:val="28"/>
          <w:szCs w:val="28"/>
        </w:rPr>
        <w:t>London</w:t>
      </w:r>
      <w:r w:rsidRPr="00770644">
        <w:rPr>
          <w:b/>
          <w:bCs/>
          <w:spacing w:val="-6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Campuses</w:t>
      </w:r>
    </w:p>
    <w:p w14:paraId="6694086F" w14:textId="77777777" w:rsidR="006719CA" w:rsidRDefault="00A32CD3" w:rsidP="00770644">
      <w:pPr>
        <w:jc w:val="both"/>
      </w:pPr>
      <w:r>
        <w:rPr>
          <w:spacing w:val="-2"/>
        </w:rPr>
        <w:t>Locally</w:t>
      </w:r>
      <w:r>
        <w:rPr>
          <w:spacing w:val="-8"/>
        </w:rPr>
        <w:t xml:space="preserve"> </w:t>
      </w:r>
      <w:r>
        <w:rPr>
          <w:spacing w:val="-2"/>
        </w:rPr>
        <w:t>managed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appropriate</w:t>
      </w:r>
      <w:r>
        <w:rPr>
          <w:spacing w:val="-7"/>
        </w:rPr>
        <w:t xml:space="preserve"> </w:t>
      </w:r>
      <w:r>
        <w:rPr>
          <w:spacing w:val="-2"/>
        </w:rPr>
        <w:t>building</w:t>
      </w:r>
      <w:r>
        <w:rPr>
          <w:spacing w:val="-8"/>
        </w:rPr>
        <w:t xml:space="preserve"> </w:t>
      </w:r>
      <w:r>
        <w:rPr>
          <w:spacing w:val="-2"/>
        </w:rPr>
        <w:t>manager/protocols.</w:t>
      </w:r>
    </w:p>
    <w:p w14:paraId="58146E94" w14:textId="77777777" w:rsidR="006719CA" w:rsidRDefault="006719CA" w:rsidP="00770644">
      <w:pPr>
        <w:jc w:val="both"/>
      </w:pPr>
    </w:p>
    <w:p w14:paraId="22E2FEF5" w14:textId="77777777" w:rsidR="006719CA" w:rsidRPr="00770644" w:rsidRDefault="00A32CD3" w:rsidP="00770644">
      <w:pPr>
        <w:jc w:val="both"/>
        <w:rPr>
          <w:b/>
          <w:bCs/>
          <w:sz w:val="28"/>
          <w:szCs w:val="28"/>
        </w:rPr>
      </w:pPr>
      <w:bookmarkStart w:id="10" w:name="Campus_Closures"/>
      <w:bookmarkEnd w:id="10"/>
      <w:r w:rsidRPr="00770644">
        <w:rPr>
          <w:b/>
          <w:bCs/>
          <w:sz w:val="28"/>
          <w:szCs w:val="28"/>
        </w:rPr>
        <w:t>Campus</w:t>
      </w:r>
      <w:r w:rsidRPr="00770644">
        <w:rPr>
          <w:b/>
          <w:bCs/>
          <w:spacing w:val="-8"/>
          <w:sz w:val="28"/>
          <w:szCs w:val="28"/>
        </w:rPr>
        <w:t xml:space="preserve"> </w:t>
      </w:r>
      <w:r w:rsidRPr="00770644">
        <w:rPr>
          <w:b/>
          <w:bCs/>
          <w:spacing w:val="-2"/>
          <w:sz w:val="28"/>
          <w:szCs w:val="28"/>
        </w:rPr>
        <w:t>Closures</w:t>
      </w:r>
    </w:p>
    <w:p w14:paraId="795BB2A6" w14:textId="77777777" w:rsidR="006719CA" w:rsidRDefault="00A32CD3" w:rsidP="00770644">
      <w:pPr>
        <w:jc w:val="both"/>
      </w:pPr>
      <w:r>
        <w:t xml:space="preserve">In severe weather the decision to close the University and or Campuses will be taken by the Senior </w:t>
      </w:r>
      <w:proofErr w:type="spellStart"/>
      <w:r>
        <w:t>Chancelery</w:t>
      </w:r>
      <w:proofErr w:type="spellEnd"/>
      <w:r>
        <w:t xml:space="preserve"> Team following consultation with the Director of Estates &amp; Services.</w:t>
      </w:r>
    </w:p>
    <w:p w14:paraId="4DE18C9B" w14:textId="77777777" w:rsidR="006719CA" w:rsidRDefault="006719CA" w:rsidP="00770644">
      <w:pPr>
        <w:jc w:val="both"/>
      </w:pPr>
    </w:p>
    <w:p w14:paraId="60DBEB5A" w14:textId="5A49F24C" w:rsidR="006719CA" w:rsidRDefault="00A32CD3" w:rsidP="00770644">
      <w:pPr>
        <w:jc w:val="both"/>
      </w:pPr>
      <w:r>
        <w:t xml:space="preserve">All Staff or Students queries should be directed to the BSU website for information and instruction </w:t>
      </w:r>
      <w:hyperlink r:id="rId11">
        <w:r>
          <w:rPr>
            <w:color w:val="800080"/>
            <w:u w:val="single" w:color="800080"/>
          </w:rPr>
          <w:t>http://www.bathspa.ac.uk</w:t>
        </w:r>
      </w:hyperlink>
      <w:r>
        <w:rPr>
          <w:color w:val="800080"/>
        </w:rPr>
        <w:t xml:space="preserve"> </w:t>
      </w:r>
      <w:r>
        <w:t>under the heading Bath Spa latest news.</w:t>
      </w:r>
      <w:r>
        <w:rPr>
          <w:spacing w:val="40"/>
        </w:rPr>
        <w:t xml:space="preserve"> </w:t>
      </w:r>
      <w:r>
        <w:t>A recorded voice message is also relayed from the main switch</w:t>
      </w:r>
      <w:r>
        <w:t>board.</w:t>
      </w:r>
    </w:p>
    <w:p w14:paraId="6FE0BBC0" w14:textId="77777777" w:rsidR="006719CA" w:rsidRDefault="006719CA" w:rsidP="00770644">
      <w:pPr>
        <w:jc w:val="both"/>
      </w:pPr>
    </w:p>
    <w:p w14:paraId="72548F70" w14:textId="77777777" w:rsidR="006719CA" w:rsidRDefault="00A32CD3" w:rsidP="00770644">
      <w:pPr>
        <w:jc w:val="both"/>
        <w:rPr>
          <w:b/>
          <w:sz w:val="28"/>
        </w:rPr>
      </w:pPr>
      <w:r>
        <w:rPr>
          <w:b/>
          <w:sz w:val="28"/>
        </w:rPr>
        <w:t>Richard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Jordan</w:t>
      </w:r>
    </w:p>
    <w:p w14:paraId="1554CCCD" w14:textId="6490EE37" w:rsidR="00A32CD3" w:rsidRDefault="00A32CD3" w:rsidP="00770644">
      <w:pPr>
        <w:jc w:val="both"/>
      </w:pPr>
      <w:r>
        <w:rPr>
          <w:b/>
          <w:sz w:val="28"/>
        </w:rPr>
        <w:t>Director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Estates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9"/>
          <w:sz w:val="28"/>
        </w:rPr>
        <w:t xml:space="preserve"> </w:t>
      </w:r>
      <w:r w:rsidR="00F4126C">
        <w:rPr>
          <w:b/>
          <w:spacing w:val="-19"/>
          <w:sz w:val="28"/>
        </w:rPr>
        <w:t>S</w:t>
      </w:r>
      <w:r>
        <w:rPr>
          <w:b/>
          <w:sz w:val="28"/>
        </w:rPr>
        <w:t xml:space="preserve">ervices </w:t>
      </w:r>
      <w:r>
        <w:rPr>
          <w:b/>
          <w:spacing w:val="-2"/>
          <w:sz w:val="28"/>
        </w:rPr>
        <w:t>2025/26</w:t>
      </w:r>
    </w:p>
    <w:sectPr w:rsidR="00000000" w:rsidSect="00F4126C">
      <w:headerReference w:type="default" r:id="rId12"/>
      <w:pgSz w:w="11920" w:h="16850"/>
      <w:pgMar w:top="1440" w:right="1440" w:bottom="1440" w:left="1440" w:header="44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0505" w14:textId="77777777" w:rsidR="00A32CD3" w:rsidRDefault="00A32CD3">
      <w:r>
        <w:separator/>
      </w:r>
    </w:p>
  </w:endnote>
  <w:endnote w:type="continuationSeparator" w:id="0">
    <w:p w14:paraId="03AC966F" w14:textId="77777777" w:rsidR="00A32CD3" w:rsidRDefault="00A3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E66E" w14:textId="77777777" w:rsidR="00A32CD3" w:rsidRDefault="00A32CD3">
      <w:r>
        <w:separator/>
      </w:r>
    </w:p>
  </w:footnote>
  <w:footnote w:type="continuationSeparator" w:id="0">
    <w:p w14:paraId="0EAFB67D" w14:textId="77777777" w:rsidR="00A32CD3" w:rsidRDefault="00A3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109C" w14:textId="77777777" w:rsidR="006719CA" w:rsidRDefault="0085677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0C62FDBC" wp14:editId="4CACD536">
          <wp:simplePos x="0" y="0"/>
          <wp:positionH relativeFrom="page">
            <wp:posOffset>427914</wp:posOffset>
          </wp:positionH>
          <wp:positionV relativeFrom="page">
            <wp:posOffset>279971</wp:posOffset>
          </wp:positionV>
          <wp:extent cx="1200185" cy="1209738"/>
          <wp:effectExtent l="0" t="0" r="0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EF1BE903-6161-43C9-B731-65EDB61506AC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85" cy="120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7C5023" wp14:editId="451B082F">
              <wp:simplePos x="0" y="0"/>
              <wp:positionH relativeFrom="page">
                <wp:posOffset>2398267</wp:posOffset>
              </wp:positionH>
              <wp:positionV relativeFrom="page">
                <wp:posOffset>775969</wp:posOffset>
              </wp:positionV>
              <wp:extent cx="3063240" cy="80010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8A8DDA73-73FF-4A8E-9F71-F663A231658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324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5D921" w14:textId="77777777" w:rsidR="006719CA" w:rsidRDefault="00A32CD3">
                          <w:pPr>
                            <w:spacing w:line="377" w:lineRule="exact"/>
                            <w:ind w:left="2" w:right="3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color w:val="0F223C"/>
                              <w:sz w:val="36"/>
                            </w:rPr>
                            <w:t xml:space="preserve">Bath Spa </w:t>
                          </w:r>
                          <w:r>
                            <w:rPr>
                              <w:color w:val="0F223C"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1637899A" w14:textId="77777777" w:rsidR="006719CA" w:rsidRDefault="00A32CD3">
                          <w:pPr>
                            <w:ind w:left="3" w:right="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color w:val="0F223C"/>
                              <w:sz w:val="36"/>
                            </w:rPr>
                            <w:t>Estates</w:t>
                          </w:r>
                          <w:r>
                            <w:rPr>
                              <w:color w:val="0F223C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z w:val="36"/>
                            </w:rPr>
                            <w:t>and</w:t>
                          </w:r>
                          <w:r>
                            <w:rPr>
                              <w:color w:val="0F223C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z w:val="36"/>
                            </w:rPr>
                            <w:t>Services</w:t>
                          </w:r>
                          <w:r>
                            <w:rPr>
                              <w:color w:val="0F223C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z w:val="36"/>
                            </w:rPr>
                            <w:t>Department Snow</w:t>
                          </w:r>
                          <w:r>
                            <w:rPr>
                              <w:color w:val="0F223C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z w:val="36"/>
                            </w:rPr>
                            <w:t>Clearing/Ice</w:t>
                          </w:r>
                          <w:r>
                            <w:rPr>
                              <w:color w:val="0F223C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z w:val="36"/>
                            </w:rPr>
                            <w:t>Gritting</w:t>
                          </w:r>
                          <w:r>
                            <w:rPr>
                              <w:color w:val="0F223C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F223C"/>
                              <w:spacing w:val="-2"/>
                              <w:sz w:val="36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C50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85pt;margin-top:61.1pt;width:241.2pt;height:6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" filled="f" stroked="f">
              <v:textbox inset="0,0,0,0">
                <w:txbxContent>
                  <w:p w14:paraId="3915D921" w14:textId="77777777" w:rsidR="006719CA" w:rsidRDefault="00A32CD3">
                    <w:pPr>
                      <w:spacing w:line="377" w:lineRule="exact"/>
                      <w:ind w:left="2" w:right="3"/>
                      <w:jc w:val="center"/>
                      <w:rPr>
                        <w:sz w:val="36"/>
                      </w:rPr>
                    </w:pPr>
                    <w:r>
                      <w:rPr>
                        <w:color w:val="0F223C"/>
                        <w:sz w:val="36"/>
                      </w:rPr>
                      <w:t xml:space="preserve">Bath Spa </w:t>
                    </w:r>
                    <w:r>
                      <w:rPr>
                        <w:color w:val="0F223C"/>
                        <w:spacing w:val="-2"/>
                        <w:sz w:val="36"/>
                      </w:rPr>
                      <w:t>University</w:t>
                    </w:r>
                  </w:p>
                  <w:p w14:paraId="1637899A" w14:textId="77777777" w:rsidR="006719CA" w:rsidRDefault="00A32CD3">
                    <w:pPr>
                      <w:ind w:left="3" w:right="1"/>
                      <w:jc w:val="center"/>
                      <w:rPr>
                        <w:sz w:val="36"/>
                      </w:rPr>
                    </w:pPr>
                    <w:r>
                      <w:rPr>
                        <w:color w:val="0F223C"/>
                        <w:sz w:val="36"/>
                      </w:rPr>
                      <w:t>Estates</w:t>
                    </w:r>
                    <w:r>
                      <w:rPr>
                        <w:color w:val="0F223C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z w:val="36"/>
                      </w:rPr>
                      <w:t>and</w:t>
                    </w:r>
                    <w:r>
                      <w:rPr>
                        <w:color w:val="0F223C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z w:val="36"/>
                      </w:rPr>
                      <w:t>Services</w:t>
                    </w:r>
                    <w:r>
                      <w:rPr>
                        <w:color w:val="0F223C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z w:val="36"/>
                      </w:rPr>
                      <w:t>Department Snow</w:t>
                    </w:r>
                    <w:r>
                      <w:rPr>
                        <w:color w:val="0F223C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z w:val="36"/>
                      </w:rPr>
                      <w:t>Clearing/Ice</w:t>
                    </w:r>
                    <w:r>
                      <w:rPr>
                        <w:color w:val="0F223C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z w:val="36"/>
                      </w:rPr>
                      <w:t>Gritting</w:t>
                    </w:r>
                    <w:r>
                      <w:rPr>
                        <w:color w:val="0F223C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0F223C"/>
                        <w:spacing w:val="-2"/>
                        <w:sz w:val="36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9CA"/>
    <w:rsid w:val="001B2AED"/>
    <w:rsid w:val="001E4E12"/>
    <w:rsid w:val="0032740C"/>
    <w:rsid w:val="0036756A"/>
    <w:rsid w:val="003945C1"/>
    <w:rsid w:val="004005CE"/>
    <w:rsid w:val="004C0EED"/>
    <w:rsid w:val="004D1213"/>
    <w:rsid w:val="004F6CC3"/>
    <w:rsid w:val="006719CA"/>
    <w:rsid w:val="006D49C5"/>
    <w:rsid w:val="006D6427"/>
    <w:rsid w:val="00734E99"/>
    <w:rsid w:val="00746FD0"/>
    <w:rsid w:val="00770644"/>
    <w:rsid w:val="007A5830"/>
    <w:rsid w:val="007F6BC4"/>
    <w:rsid w:val="0085677E"/>
    <w:rsid w:val="00860C0A"/>
    <w:rsid w:val="008E0A23"/>
    <w:rsid w:val="00905F12"/>
    <w:rsid w:val="00A24437"/>
    <w:rsid w:val="00A32CD3"/>
    <w:rsid w:val="00C126F6"/>
    <w:rsid w:val="00C15614"/>
    <w:rsid w:val="00C33D16"/>
    <w:rsid w:val="00D0632A"/>
    <w:rsid w:val="00D76F70"/>
    <w:rsid w:val="00E62B96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FB56"/>
  <w15:docId w15:val="{917163D5-25AA-42EC-A939-C5699583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" w:right="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3945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5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3945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5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thspa.ac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athnes.gov.uk/find-out-where-we-grit-win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6" ma:contentTypeDescription="Create a new document." ma:contentTypeScope="" ma:versionID="098fdc8206f21b0ae66275bab19c51e8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dd766fcc04af5147af2fa812756afebd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7eae6f-c6e6-46f8-8844-d81c4f9788af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75DAE-62A3-473E-8E64-20EC64ED0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C1486-78C3-4A1C-A245-6B3102265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2B7B2-BC04-4A1D-BFD7-F72C9992F259}">
  <ds:schemaRefs>
    <ds:schemaRef ds:uri="670e9a06-2558-4476-a465-8b2886ca3e74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0d6cebe-6bc5-4fc1-8743-43be78958a5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Spa University Estates and Services Department</vt:lpstr>
    </vt:vector>
  </TitlesOfParts>
  <Company>BSU</Company>
  <LinksUpToDate>false</LinksUpToDate>
  <CharactersWithSpaces>3866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http://www.bathspa.ac.uk/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https://www.bathnes.gov.uk/find-out-where-we-grit-winter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Spa University Estates and Services Department</dc:title>
  <dc:creator>mckj1</dc:creator>
  <cp:lastModifiedBy>Fiona Munn</cp:lastModifiedBy>
  <cp:revision>2</cp:revision>
  <dcterms:created xsi:type="dcterms:W3CDTF">2026-05-05T12:05:00Z</dcterms:created>
  <dcterms:modified xsi:type="dcterms:W3CDTF">2026-05-05T12:05:00Z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Created">
    <vt:filetime>2025-11-20T00:00:00Z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2026-05-05T00:00:00Z</vt:filetime>
  </property>
  <property fmtid="{D5CDD505-2E9C-101B-9397-08002B2CF9AE}" pid="6" name="MSIP_Label_43c9f532-f68c-4710-a80c-2dea02e48496_ActionId">
    <vt:lpwstr>a52b4896-e433-4361-8c9f-612964624a1e</vt:lpwstr>
  </property>
  <property fmtid="{D5CDD505-2E9C-101B-9397-08002B2CF9AE}" pid="7" name="MSIP_Label_43c9f532-f68c-4710-a80c-2dea02e48496_ContentBits">
    <vt:lpwstr>0</vt:lpwstr>
  </property>
  <property fmtid="{D5CDD505-2E9C-101B-9397-08002B2CF9AE}" pid="8" name="MSIP_Label_43c9f532-f68c-4710-a80c-2dea02e48496_Enabled">
    <vt:lpwstr>true</vt:lpwstr>
  </property>
  <property fmtid="{D5CDD505-2E9C-101B-9397-08002B2CF9AE}" pid="9" name="MSIP_Label_43c9f532-f68c-4710-a80c-2dea02e48496_Method">
    <vt:lpwstr>Standard</vt:lpwstr>
  </property>
  <property fmtid="{D5CDD505-2E9C-101B-9397-08002B2CF9AE}" pid="10" name="MSIP_Label_43c9f532-f68c-4710-a80c-2dea02e48496_Name">
    <vt:lpwstr>Restricted Label</vt:lpwstr>
  </property>
  <property fmtid="{D5CDD505-2E9C-101B-9397-08002B2CF9AE}" pid="11" name="MSIP_Label_43c9f532-f68c-4710-a80c-2dea02e48496_SetDate">
    <vt:lpwstr>2025-11-19T17:06:56Z</vt:lpwstr>
  </property>
  <property fmtid="{D5CDD505-2E9C-101B-9397-08002B2CF9AE}" pid="12" name="MSIP_Label_43c9f532-f68c-4710-a80c-2dea02e48496_SiteId">
    <vt:lpwstr>23706653-cd57-4504-9a59-0960251db4b0</vt:lpwstr>
  </property>
  <property fmtid="{D5CDD505-2E9C-101B-9397-08002B2CF9AE}" pid="13" name="MSIP_Label_43c9f532-f68c-4710-a80c-2dea02e48496_Tag">
    <vt:lpwstr>10, 3, 0, 1</vt:lpwstr>
  </property>
  <property fmtid="{D5CDD505-2E9C-101B-9397-08002B2CF9AE}" pid="14" name="Producer">
    <vt:lpwstr>Adobe PDF Library 25.1.20</vt:lpwstr>
  </property>
  <property fmtid="{D5CDD505-2E9C-101B-9397-08002B2CF9AE}" pid="15" name="SourceModified">
    <vt:lpwstr>D:20221207170913</vt:lpwstr>
  </property>
</Properties>
</file>