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9BEB" w14:textId="61BB8334" w:rsidR="018942AD" w:rsidRDefault="018942AD" w:rsidP="7F2B3403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7351AA04" wp14:editId="36C2F9FD">
            <wp:extent cx="708264" cy="978427"/>
            <wp:effectExtent l="0" t="0" r="0" b="0"/>
            <wp:docPr id="1064110882" name="drawing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1088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45" cy="98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1808" w14:textId="5A51AD80" w:rsidR="6693FE9E" w:rsidRDefault="6693FE9E" w:rsidP="0031327B">
      <w:pPr>
        <w:pStyle w:val="Heading1"/>
      </w:pPr>
      <w:r>
        <w:t>PhD Reference Request</w:t>
      </w:r>
    </w:p>
    <w:p w14:paraId="05494DDC" w14:textId="43C4BBAA" w:rsidR="14BF7CE4" w:rsidRDefault="14BF7CE4" w:rsidP="14BF7CE4"/>
    <w:p w14:paraId="13C22A41" w14:textId="152C21A1" w:rsidR="00DE3299" w:rsidRDefault="00DE3299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To whom it may concern</w:t>
      </w:r>
    </w:p>
    <w:p w14:paraId="7A807EDE" w14:textId="77777777" w:rsidR="00DE3299" w:rsidRDefault="00DE3299" w:rsidP="21AB27D8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3EC34646" w14:textId="1ADBBA23" w:rsidR="00DE3299" w:rsidRDefault="00DE3299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We have received a PhD application where you have been listed as being able to provide an academic reference for the applicant.</w:t>
      </w:r>
      <w:r w:rsidR="00295B46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 Therefore, we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would appreciate it if you would</w:t>
      </w:r>
      <w:r w:rsidR="00295B46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provide us with 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your</w:t>
      </w:r>
      <w:r w:rsidR="00295B46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opinion of the </w:t>
      </w:r>
      <w:r w:rsidR="00610BB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applicant’s</w:t>
      </w:r>
      <w:r w:rsidR="00295B46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capacity to</w:t>
      </w:r>
      <w:r w:rsidR="00934CB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</w:t>
      </w:r>
      <w:r w:rsidR="00295B46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pursue sustained, independent and original work at research degree level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.</w:t>
      </w:r>
    </w:p>
    <w:p w14:paraId="1530FD1B" w14:textId="77777777" w:rsidR="00DE3299" w:rsidRDefault="00DE3299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1DC47F2" w14:textId="129A6744" w:rsidR="00610BB2" w:rsidRPr="00490E82" w:rsidRDefault="00295B46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If possible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,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please provide an assessment of the quality of the applicant’s previous work and performance</w:t>
      </w:r>
      <w:r w:rsidR="00DE3299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by 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comment</w:t>
      </w:r>
      <w:r w:rsidR="00DE3299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ing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on 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the</w:t>
      </w:r>
      <w:r w:rsidR="00DE3299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applicant’s ability for the following</w:t>
      </w:r>
      <w:r w:rsidR="00610BB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:</w:t>
      </w:r>
    </w:p>
    <w:p w14:paraId="2AC10EF8" w14:textId="77777777" w:rsidR="007F6E57" w:rsidRPr="00490E82" w:rsidRDefault="007F6E57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</w:p>
    <w:p w14:paraId="4B6803E7" w14:textId="77777777" w:rsidR="00610BB2" w:rsidRPr="00490E82" w:rsidRDefault="00295B46" w:rsidP="7F2B34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conceptual </w:t>
      </w:r>
      <w:proofErr w:type="gramStart"/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ability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706A9D84" w14:textId="77777777" w:rsidR="00610BB2" w:rsidRPr="00490E82" w:rsidRDefault="00295B46" w:rsidP="7F2B34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problem-solving </w:t>
      </w:r>
      <w:proofErr w:type="gramStart"/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skills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4529C0AC" w14:textId="77777777" w:rsidR="00610BB2" w:rsidRPr="00490E82" w:rsidRDefault="00295B46" w:rsidP="7F2B34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capacity for independent </w:t>
      </w:r>
      <w:proofErr w:type="gramStart"/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thought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6DD159BA" w14:textId="77777777" w:rsidR="00610BB2" w:rsidRPr="00490E82" w:rsidRDefault="00295B46" w:rsidP="7F2B34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potential to develop innovative </w:t>
      </w:r>
      <w:proofErr w:type="gramStart"/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methods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136C2D35" w14:textId="77777777" w:rsidR="00610BB2" w:rsidRPr="00490E82" w:rsidRDefault="00295B46" w:rsidP="7F2B34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organisational </w:t>
      </w:r>
      <w:r w:rsidR="00610BB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and communication </w:t>
      </w:r>
      <w:proofErr w:type="gramStart"/>
      <w:r w:rsidR="00610BB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skills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380F0ED0" w14:textId="77777777" w:rsidR="00610BB2" w:rsidRPr="00490E82" w:rsidRDefault="00295B46" w:rsidP="7F2B34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and where relevant, their practical or technical </w:t>
      </w:r>
      <w:proofErr w:type="gramStart"/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abilities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34B8231F" w14:textId="77777777" w:rsidR="00295B46" w:rsidRPr="00490E82" w:rsidRDefault="00295B46" w:rsidP="7F2B34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recent intellectual development and how this might prepare them for study at </w:t>
      </w:r>
      <w:r w:rsidR="00503FA5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research degree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level.</w:t>
      </w:r>
    </w:p>
    <w:p w14:paraId="172822C6" w14:textId="77777777" w:rsidR="00490E82" w:rsidRPr="00490E82" w:rsidRDefault="00490E82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9CAB67B" w14:textId="145887A7" w:rsidR="00295B46" w:rsidRPr="00490E82" w:rsidRDefault="00DE3299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We would also welcome y</w:t>
      </w:r>
      <w:r w:rsidR="00295B46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our comments on any additional training that 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you feel 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may be</w:t>
      </w:r>
      <w:r w:rsidR="00295B46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require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d</w:t>
      </w:r>
      <w:r w:rsidR="001711A5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, along with</w:t>
      </w:r>
      <w:r w:rsidR="00295B46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any further information relevant to the application.</w:t>
      </w:r>
    </w:p>
    <w:p w14:paraId="70C7817F" w14:textId="77777777" w:rsidR="007F6E57" w:rsidRPr="00490E82" w:rsidRDefault="007F6E57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</w:p>
    <w:p w14:paraId="30BFC5DF" w14:textId="77777777" w:rsidR="007F6E57" w:rsidRPr="00490E82" w:rsidRDefault="00490E82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I</w:t>
      </w:r>
      <w:r w:rsidR="007F6E57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f you have tutored the applicant for an </w:t>
      </w:r>
      <w:proofErr w:type="gramStart"/>
      <w:r w:rsidR="007F6E57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MA</w:t>
      </w:r>
      <w:proofErr w:type="gramEnd"/>
      <w:r w:rsidR="007F6E57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please provide the following information:</w:t>
      </w:r>
    </w:p>
    <w:p w14:paraId="4816C2AB" w14:textId="77777777" w:rsidR="007F6E57" w:rsidRPr="00490E82" w:rsidRDefault="007F6E57" w:rsidP="21AB27D8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2C36FEFA" w14:textId="77777777" w:rsidR="007F6E57" w:rsidRPr="00490E82" w:rsidRDefault="001711A5" w:rsidP="7F2B34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t</w:t>
      </w:r>
      <w:r w:rsidR="0002467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otal number of students in applicant’s </w:t>
      </w:r>
      <w:proofErr w:type="gramStart"/>
      <w:r w:rsidR="0002467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cohort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54E08307" w14:textId="77777777" w:rsidR="00024670" w:rsidRPr="00490E82" w:rsidRDefault="001711A5" w:rsidP="7F2B34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a</w:t>
      </w:r>
      <w:r w:rsidR="0002467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pplicant’s ranking in </w:t>
      </w:r>
      <w:proofErr w:type="gramStart"/>
      <w:r w:rsidR="0002467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cohort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440F84F3" w14:textId="77777777" w:rsidR="00024670" w:rsidRPr="00490E82" w:rsidRDefault="001711A5" w:rsidP="7F2B34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a</w:t>
      </w:r>
      <w:r w:rsidR="0002467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pplicant’s overall average </w:t>
      </w:r>
      <w:r w:rsidR="00503FA5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mark </w:t>
      </w:r>
      <w:r w:rsidR="0002467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at end of MA </w:t>
      </w:r>
      <w:proofErr w:type="gramStart"/>
      <w:r w:rsidR="0002467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degree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;</w:t>
      </w:r>
      <w:proofErr w:type="gramEnd"/>
    </w:p>
    <w:p w14:paraId="226C3D37" w14:textId="77777777" w:rsidR="00024670" w:rsidRPr="00490E82" w:rsidRDefault="00024670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2D751FC7" w14:textId="77777777" w:rsidR="001711A5" w:rsidRDefault="001711A5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0150E2FF" w14:textId="77777777" w:rsidR="00024670" w:rsidRPr="00490E82" w:rsidRDefault="00024670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Please 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indicate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 which 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of the following </w:t>
      </w:r>
      <w:r w:rsidR="001711A5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summa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rises your assessment of the applicant:</w:t>
      </w:r>
    </w:p>
    <w:p w14:paraId="172111FA" w14:textId="77777777" w:rsidR="00024670" w:rsidRPr="00490E82" w:rsidRDefault="00024670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6ABB6648" w14:textId="4414ACE1" w:rsidR="00024670" w:rsidRPr="00490E82" w:rsidRDefault="004A7089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944D0" wp14:editId="0782E841">
                <wp:simplePos x="0" y="0"/>
                <wp:positionH relativeFrom="column">
                  <wp:posOffset>4881245</wp:posOffset>
                </wp:positionH>
                <wp:positionV relativeFrom="paragraph">
                  <wp:posOffset>138430</wp:posOffset>
                </wp:positionV>
                <wp:extent cx="770890" cy="524510"/>
                <wp:effectExtent l="4445" t="0" r="0" b="3810"/>
                <wp:wrapNone/>
                <wp:docPr id="15152185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AC0AE" w14:textId="77777777" w:rsidR="00490E82" w:rsidRPr="00024670" w:rsidRDefault="00490E82" w:rsidP="0002467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24670">
                              <w:rPr>
                                <w:sz w:val="14"/>
                                <w:szCs w:val="14"/>
                              </w:rPr>
                              <w:t>Some potential (top 50%)</w:t>
                            </w:r>
                          </w:p>
                          <w:p w14:paraId="511EB391" w14:textId="77777777" w:rsidR="00490E82" w:rsidRDefault="00490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944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4.35pt;margin-top:10.9pt;width:60.7pt;height:4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" filled="f" stroked="f">
                <v:textbox>
                  <w:txbxContent>
                    <w:p w14:paraId="46DAC0AE" w14:textId="77777777" w:rsidR="00490E82" w:rsidRPr="00024670" w:rsidRDefault="00490E82" w:rsidP="0002467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24670">
                        <w:rPr>
                          <w:sz w:val="14"/>
                          <w:szCs w:val="14"/>
                        </w:rPr>
                        <w:t>Some potential (top 50%)</w:t>
                      </w:r>
                    </w:p>
                    <w:p w14:paraId="511EB391" w14:textId="77777777" w:rsidR="00490E82" w:rsidRDefault="00490E82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1C35E" wp14:editId="02AB479E">
                <wp:simplePos x="0" y="0"/>
                <wp:positionH relativeFrom="column">
                  <wp:posOffset>-97790</wp:posOffset>
                </wp:positionH>
                <wp:positionV relativeFrom="paragraph">
                  <wp:posOffset>139065</wp:posOffset>
                </wp:positionV>
                <wp:extent cx="1010920" cy="751205"/>
                <wp:effectExtent l="0" t="0" r="1270" b="0"/>
                <wp:wrapNone/>
                <wp:docPr id="60866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0193" w14:textId="77777777" w:rsidR="00490E82" w:rsidRPr="00024670" w:rsidRDefault="00490E82" w:rsidP="0002467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24670">
                              <w:rPr>
                                <w:sz w:val="14"/>
                                <w:szCs w:val="14"/>
                              </w:rPr>
                              <w:t>Showing outstanding originality and achievement (top 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C35E" id="Text Box 2" o:spid="_x0000_s1027" type="#_x0000_t202" style="position:absolute;left:0;text-align:left;margin-left:-7.7pt;margin-top:10.95pt;width:79.6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" filled="f" stroked="f">
                <v:textbox>
                  <w:txbxContent>
                    <w:p w14:paraId="044E0193" w14:textId="77777777" w:rsidR="00490E82" w:rsidRPr="00024670" w:rsidRDefault="00490E82" w:rsidP="0002467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24670">
                        <w:rPr>
                          <w:sz w:val="14"/>
                          <w:szCs w:val="14"/>
                        </w:rPr>
                        <w:t>Showing outstanding originality and achievement (top 2%)</w:t>
                      </w:r>
                    </w:p>
                  </w:txbxContent>
                </v:textbox>
              </v:shape>
            </w:pict>
          </mc:Fallback>
        </mc:AlternateContent>
      </w:r>
      <w:r w:rsidR="00024670" w:rsidRPr="21AB27D8">
        <w:rPr>
          <w:rFonts w:eastAsiaTheme="minorEastAsia"/>
          <w:color w:val="222222"/>
          <w:sz w:val="20"/>
          <w:szCs w:val="20"/>
          <w:lang w:eastAsia="en-GB"/>
        </w:rPr>
        <w:t>Exceptional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21AB27D8">
        <w:rPr>
          <w:rFonts w:eastAsiaTheme="minorEastAsia"/>
          <w:color w:val="222222"/>
          <w:sz w:val="20"/>
          <w:szCs w:val="20"/>
          <w:lang w:eastAsia="en-GB"/>
        </w:rPr>
        <w:t>Excellent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  <w:t xml:space="preserve">   </w:t>
      </w:r>
      <w:r w:rsidR="00024670" w:rsidRPr="21AB27D8">
        <w:rPr>
          <w:rFonts w:eastAsiaTheme="minorEastAsia"/>
          <w:color w:val="222222"/>
          <w:sz w:val="20"/>
          <w:szCs w:val="20"/>
          <w:lang w:eastAsia="en-GB"/>
        </w:rPr>
        <w:t xml:space="preserve"> Very </w:t>
      </w:r>
      <w:proofErr w:type="gramStart"/>
      <w:r w:rsidR="00024670" w:rsidRPr="21AB27D8">
        <w:rPr>
          <w:rFonts w:eastAsiaTheme="minorEastAsia"/>
          <w:color w:val="222222"/>
          <w:sz w:val="20"/>
          <w:szCs w:val="20"/>
          <w:lang w:eastAsia="en-GB"/>
        </w:rPr>
        <w:t>good</w:t>
      </w:r>
      <w:proofErr w:type="gramEnd"/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21AB27D8">
        <w:rPr>
          <w:rFonts w:eastAsiaTheme="minorEastAsia"/>
          <w:color w:val="222222"/>
          <w:sz w:val="20"/>
          <w:szCs w:val="20"/>
          <w:lang w:eastAsia="en-GB"/>
        </w:rPr>
        <w:t>Above average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21AB27D8">
        <w:rPr>
          <w:rFonts w:eastAsiaTheme="minorEastAsia"/>
          <w:color w:val="222222"/>
          <w:sz w:val="20"/>
          <w:szCs w:val="20"/>
          <w:lang w:eastAsia="en-GB"/>
        </w:rPr>
        <w:t>Average</w:t>
      </w:r>
    </w:p>
    <w:p w14:paraId="324FC1EB" w14:textId="62CDD56F" w:rsidR="00024670" w:rsidRPr="00490E82" w:rsidRDefault="004A7089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hAnsi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0C4E3" wp14:editId="125BB224">
                <wp:simplePos x="0" y="0"/>
                <wp:positionH relativeFrom="column">
                  <wp:posOffset>3554095</wp:posOffset>
                </wp:positionH>
                <wp:positionV relativeFrom="paragraph">
                  <wp:posOffset>16510</wp:posOffset>
                </wp:positionV>
                <wp:extent cx="953770" cy="501015"/>
                <wp:effectExtent l="1270" t="0" r="0" b="0"/>
                <wp:wrapNone/>
                <wp:docPr id="7972024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9026A" w14:textId="77777777" w:rsidR="00490E82" w:rsidRPr="00024670" w:rsidRDefault="00490E82" w:rsidP="0002467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24670">
                              <w:rPr>
                                <w:sz w:val="14"/>
                                <w:szCs w:val="14"/>
                              </w:rPr>
                              <w:t>Showing potential (top 20%)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C4E3" id="Text Box 5" o:spid="_x0000_s1028" type="#_x0000_t202" style="position:absolute;left:0;text-align:left;margin-left:279.85pt;margin-top:1.3pt;width:75.1pt;height:3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" filled="f" stroked="f">
                <v:textbox>
                  <w:txbxContent>
                    <w:p w14:paraId="52C9026A" w14:textId="77777777" w:rsidR="00490E82" w:rsidRPr="00024670" w:rsidRDefault="00490E82" w:rsidP="0002467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24670">
                        <w:rPr>
                          <w:sz w:val="14"/>
                          <w:szCs w:val="14"/>
                        </w:rPr>
                        <w:t>Showing potential (top 20%)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E2D33" wp14:editId="5166B2BA">
                <wp:simplePos x="0" y="0"/>
                <wp:positionH relativeFrom="column">
                  <wp:posOffset>2221865</wp:posOffset>
                </wp:positionH>
                <wp:positionV relativeFrom="paragraph">
                  <wp:posOffset>10160</wp:posOffset>
                </wp:positionV>
                <wp:extent cx="947420" cy="496570"/>
                <wp:effectExtent l="2540" t="635" r="2540" b="0"/>
                <wp:wrapNone/>
                <wp:docPr id="17040945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ACBF5" w14:textId="77777777" w:rsidR="00490E82" w:rsidRPr="00024670" w:rsidRDefault="00490E82" w:rsidP="0002467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24670">
                              <w:rPr>
                                <w:sz w:val="14"/>
                                <w:szCs w:val="14"/>
                              </w:rPr>
                              <w:t>Showing high potential (top 10%)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2D33" id="Text Box 4" o:spid="_x0000_s1029" type="#_x0000_t202" style="position:absolute;left:0;text-align:left;margin-left:174.95pt;margin-top:.8pt;width:74.6pt;height:3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" filled="f" stroked="f">
                <v:textbox>
                  <w:txbxContent>
                    <w:p w14:paraId="1C3ACBF5" w14:textId="77777777" w:rsidR="00490E82" w:rsidRPr="00024670" w:rsidRDefault="00490E82" w:rsidP="0002467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24670">
                        <w:rPr>
                          <w:sz w:val="14"/>
                          <w:szCs w:val="14"/>
                        </w:rPr>
                        <w:t>Showing high potential (top 10%)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8FDBB" wp14:editId="0627AE9F">
                <wp:simplePos x="0" y="0"/>
                <wp:positionH relativeFrom="column">
                  <wp:posOffset>1302385</wp:posOffset>
                </wp:positionH>
                <wp:positionV relativeFrom="paragraph">
                  <wp:posOffset>1270</wp:posOffset>
                </wp:positionV>
                <wp:extent cx="741680" cy="748030"/>
                <wp:effectExtent l="0" t="1270" r="3810" b="3175"/>
                <wp:wrapNone/>
                <wp:docPr id="6446500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FAA03" w14:textId="77777777" w:rsidR="00490E82" w:rsidRPr="00024670" w:rsidRDefault="00490E82" w:rsidP="0002467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24670">
                              <w:rPr>
                                <w:sz w:val="14"/>
                                <w:szCs w:val="14"/>
                              </w:rPr>
                              <w:t>Showing a high degree of originality and achievement (top 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FDBB" id="Text Box 3" o:spid="_x0000_s1030" type="#_x0000_t202" style="position:absolute;left:0;text-align:left;margin-left:102.55pt;margin-top:.1pt;width:58.4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" filled="f" stroked="f">
                <v:textbox>
                  <w:txbxContent>
                    <w:p w14:paraId="586FAA03" w14:textId="77777777" w:rsidR="00490E82" w:rsidRPr="00024670" w:rsidRDefault="00490E82" w:rsidP="0002467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24670">
                        <w:rPr>
                          <w:sz w:val="14"/>
                          <w:szCs w:val="14"/>
                        </w:rPr>
                        <w:t>Showing a high degree of originality and achievement (top 5%)</w:t>
                      </w:r>
                    </w:p>
                  </w:txbxContent>
                </v:textbox>
              </v:shape>
            </w:pict>
          </mc:Fallback>
        </mc:AlternateContent>
      </w:r>
    </w:p>
    <w:p w14:paraId="38CF29CA" w14:textId="77777777" w:rsidR="00024670" w:rsidRPr="00490E82" w:rsidRDefault="00024670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E8306EA" w14:textId="77777777" w:rsidR="00024670" w:rsidRPr="00490E82" w:rsidRDefault="00024670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03AD4BBA" w14:textId="77777777" w:rsidR="007F6E57" w:rsidRPr="00490E82" w:rsidRDefault="007F6E57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2A3ED6D8" w14:textId="77777777" w:rsidR="007F6E57" w:rsidRPr="00490E82" w:rsidRDefault="007F6E57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7C4DFC1" w14:textId="77777777" w:rsidR="00DD3181" w:rsidRPr="00490E82" w:rsidRDefault="00DD3181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6E6135F0" w14:textId="67F7CC0B" w:rsidR="00031FF0" w:rsidRDefault="00490E82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T</w:t>
      </w:r>
      <w:r w:rsidR="00DD3181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he reference should be 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sent </w:t>
      </w:r>
      <w:r w:rsidR="00031FF0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back to the applicant for them to submit as part of their formal application.  References should be returned with 2 weeks of you receiving the request.  However, if you would prefer to send it direct to the Graduate College then please email to us at </w:t>
      </w:r>
      <w:hyperlink r:id="rId7">
        <w:r w:rsidR="00031FF0" w:rsidRPr="21AB27D8">
          <w:rPr>
            <w:rStyle w:val="Hyperlink"/>
            <w:rFonts w:ascii="Microsoft Sans Serif" w:eastAsia="Microsoft Sans Serif" w:hAnsi="Microsoft Sans Serif" w:cs="Microsoft Sans Serif"/>
            <w:lang w:eastAsia="en-GB"/>
          </w:rPr>
          <w:t>pgradmissions@bathspa.ac.uk</w:t>
        </w:r>
      </w:hyperlink>
    </w:p>
    <w:p w14:paraId="7DB16539" w14:textId="77777777" w:rsidR="00031FF0" w:rsidRDefault="00031FF0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</w:p>
    <w:p w14:paraId="66C8CD4C" w14:textId="2D21AC22" w:rsidR="00295B46" w:rsidRPr="00031FF0" w:rsidRDefault="00031FF0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PLEASE NOTE: all references must be on institution headed paper and if emailing direct to the Graduate College, it must also be emailed from </w:t>
      </w:r>
      <w:r w:rsidR="00DD3181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your institution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al email account</w:t>
      </w: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 xml:space="preserve">. </w:t>
      </w:r>
    </w:p>
    <w:p w14:paraId="4078C2D0" w14:textId="77777777" w:rsidR="00934CB0" w:rsidRPr="00490E82" w:rsidRDefault="00934CB0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</w:p>
    <w:p w14:paraId="7C399823" w14:textId="77777777" w:rsidR="00DE3299" w:rsidRDefault="00DE3299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</w:p>
    <w:p w14:paraId="73D6761C" w14:textId="328A3C57" w:rsidR="00295B46" w:rsidRPr="00490E82" w:rsidRDefault="00295B46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M</w:t>
      </w:r>
      <w:r w:rsidR="00490E82"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any thanks</w:t>
      </w:r>
    </w:p>
    <w:p w14:paraId="69DA1735" w14:textId="0C6FA7EF" w:rsidR="00432E1A" w:rsidRPr="00490E82" w:rsidRDefault="00DE3299" w:rsidP="21AB27D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222222"/>
          <w:lang w:eastAsia="en-GB"/>
        </w:rPr>
      </w:pPr>
      <w:r w:rsidRPr="21AB27D8">
        <w:rPr>
          <w:rFonts w:ascii="Microsoft Sans Serif" w:eastAsia="Microsoft Sans Serif" w:hAnsi="Microsoft Sans Serif" w:cs="Microsoft Sans Serif"/>
          <w:color w:val="222222"/>
          <w:lang w:eastAsia="en-GB"/>
        </w:rPr>
        <w:t>Postgraduate Admissions Administrator</w:t>
      </w:r>
    </w:p>
    <w:sectPr w:rsidR="00432E1A" w:rsidRPr="00490E82" w:rsidSect="00B35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5A"/>
    <w:multiLevelType w:val="hybridMultilevel"/>
    <w:tmpl w:val="8BDE6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F441A"/>
    <w:multiLevelType w:val="hybridMultilevel"/>
    <w:tmpl w:val="9AD42CE8"/>
    <w:lvl w:ilvl="0" w:tplc="29B68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05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84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83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AE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EA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EC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83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29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26EE6"/>
    <w:multiLevelType w:val="hybridMultilevel"/>
    <w:tmpl w:val="9A4E3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2680"/>
    <w:multiLevelType w:val="hybridMultilevel"/>
    <w:tmpl w:val="54B4F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6182"/>
    <w:multiLevelType w:val="hybridMultilevel"/>
    <w:tmpl w:val="1B66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4B6A7"/>
    <w:multiLevelType w:val="hybridMultilevel"/>
    <w:tmpl w:val="028625DE"/>
    <w:lvl w:ilvl="0" w:tplc="1FE4F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4E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65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40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A5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64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AE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4E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2A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20039">
    <w:abstractNumId w:val="5"/>
  </w:num>
  <w:num w:numId="2" w16cid:durableId="299654065">
    <w:abstractNumId w:val="1"/>
  </w:num>
  <w:num w:numId="3" w16cid:durableId="643588195">
    <w:abstractNumId w:val="4"/>
  </w:num>
  <w:num w:numId="4" w16cid:durableId="93209985">
    <w:abstractNumId w:val="3"/>
  </w:num>
  <w:num w:numId="5" w16cid:durableId="1923761610">
    <w:abstractNumId w:val="2"/>
  </w:num>
  <w:num w:numId="6" w16cid:durableId="2337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25"/>
    <w:rsid w:val="00024670"/>
    <w:rsid w:val="00031FF0"/>
    <w:rsid w:val="00084B1B"/>
    <w:rsid w:val="00143701"/>
    <w:rsid w:val="0015431C"/>
    <w:rsid w:val="00163C36"/>
    <w:rsid w:val="001711A5"/>
    <w:rsid w:val="00242325"/>
    <w:rsid w:val="002654C0"/>
    <w:rsid w:val="00276C97"/>
    <w:rsid w:val="00295B46"/>
    <w:rsid w:val="003029DA"/>
    <w:rsid w:val="00311935"/>
    <w:rsid w:val="0031327B"/>
    <w:rsid w:val="003C53BA"/>
    <w:rsid w:val="00432E1A"/>
    <w:rsid w:val="00490E82"/>
    <w:rsid w:val="004A42B5"/>
    <w:rsid w:val="004A7089"/>
    <w:rsid w:val="00503FA5"/>
    <w:rsid w:val="00535D85"/>
    <w:rsid w:val="00582105"/>
    <w:rsid w:val="005955C7"/>
    <w:rsid w:val="005A0E2F"/>
    <w:rsid w:val="00610BB2"/>
    <w:rsid w:val="00735747"/>
    <w:rsid w:val="007F6E57"/>
    <w:rsid w:val="00934CB0"/>
    <w:rsid w:val="009566B8"/>
    <w:rsid w:val="00977ABE"/>
    <w:rsid w:val="009A4131"/>
    <w:rsid w:val="00AE5F78"/>
    <w:rsid w:val="00B3510A"/>
    <w:rsid w:val="00C42AB6"/>
    <w:rsid w:val="00C83BB5"/>
    <w:rsid w:val="00DC6913"/>
    <w:rsid w:val="00DD3181"/>
    <w:rsid w:val="00DE3299"/>
    <w:rsid w:val="00E02E22"/>
    <w:rsid w:val="00E4647D"/>
    <w:rsid w:val="00E64F76"/>
    <w:rsid w:val="00EB092E"/>
    <w:rsid w:val="00F20B30"/>
    <w:rsid w:val="018942AD"/>
    <w:rsid w:val="0214602A"/>
    <w:rsid w:val="06AAE387"/>
    <w:rsid w:val="0BA0C7FD"/>
    <w:rsid w:val="14BF7CE4"/>
    <w:rsid w:val="21AB27D8"/>
    <w:rsid w:val="35E97BEA"/>
    <w:rsid w:val="3B8C8C17"/>
    <w:rsid w:val="3C199F09"/>
    <w:rsid w:val="416671B9"/>
    <w:rsid w:val="4F8D5941"/>
    <w:rsid w:val="56EDA463"/>
    <w:rsid w:val="5B1271F4"/>
    <w:rsid w:val="5E969B90"/>
    <w:rsid w:val="636E6E55"/>
    <w:rsid w:val="6693FE9E"/>
    <w:rsid w:val="693A8AFF"/>
    <w:rsid w:val="709C0B10"/>
    <w:rsid w:val="7113C98F"/>
    <w:rsid w:val="7F2B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4473F"/>
  <w15:docId w15:val="{F05F7599-9DC1-4C36-9725-E53B9B4D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0A"/>
  </w:style>
  <w:style w:type="paragraph" w:styleId="Heading1">
    <w:name w:val="heading 1"/>
    <w:basedOn w:val="Normal"/>
    <w:next w:val="Normal"/>
    <w:uiPriority w:val="9"/>
    <w:qFormat/>
    <w:rsid w:val="14BF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4BF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4BF7C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rsid w:val="14BF7C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32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64F76"/>
  </w:style>
  <w:style w:type="paragraph" w:styleId="ListParagraph">
    <w:name w:val="List Paragraph"/>
    <w:basedOn w:val="Normal"/>
    <w:uiPriority w:val="34"/>
    <w:qFormat/>
    <w:rsid w:val="00610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gradmissions@bathspa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CF95-5545-4888-B556-8C280ED1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Company>Bath Spa University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Mulhern</dc:creator>
  <cp:lastModifiedBy>Emma Oliver</cp:lastModifiedBy>
  <cp:revision>33</cp:revision>
  <cp:lastPrinted>2016-04-18T13:51:00Z</cp:lastPrinted>
  <dcterms:created xsi:type="dcterms:W3CDTF">2025-09-24T13:38:00Z</dcterms:created>
  <dcterms:modified xsi:type="dcterms:W3CDTF">2025-09-30T13:00:00Z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2025-09-24T13:38:49Z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72ceb9c3-eed4-4abb-9482-aa4acfa57cb1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10, 3, 0, 2</vt:lpwstr>
  </property>
</Properties>
</file>